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kern w:val="0"/>
          <w:sz w:val="32"/>
          <w:szCs w:val="32"/>
          <w:u w:color="000000"/>
          <w:lang w:val="zh-TW" w:eastAsia="zh-TW"/>
        </w:rPr>
      </w:pPr>
      <w:r>
        <w:rPr>
          <w:rFonts w:eastAsia="仿宋_GB2312"/>
          <w:kern w:val="0"/>
          <w:sz w:val="32"/>
          <w:szCs w:val="32"/>
          <w:u w:color="000000"/>
          <w:lang w:val="zh-TW" w:eastAsia="zh-TW"/>
        </w:rPr>
        <w:t>附件3</w:t>
      </w:r>
    </w:p>
    <w:p>
      <w:pPr>
        <w:spacing w:line="64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志愿者行动先进集体推荐汇总表</w:t>
      </w:r>
    </w:p>
    <w:p>
      <w:pPr>
        <w:spacing w:line="560" w:lineRule="exact"/>
        <w:ind w:firstLine="280" w:firstLineChars="100"/>
        <w:rPr>
          <w:rFonts w:eastAsia="仿宋_GB2312"/>
          <w:sz w:val="44"/>
        </w:rPr>
      </w:pPr>
      <w:r>
        <w:rPr>
          <w:rFonts w:eastAsia="楷体_GB2312"/>
          <w:sz w:val="28"/>
          <w:szCs w:val="28"/>
        </w:rPr>
        <w:t>学院团</w:t>
      </w:r>
      <w:r>
        <w:rPr>
          <w:rFonts w:hint="eastAsia" w:eastAsia="楷体_GB2312"/>
          <w:sz w:val="28"/>
          <w:szCs w:val="28"/>
          <w:lang w:val="en-US" w:eastAsia="zh-CN"/>
        </w:rPr>
        <w:t>总支</w:t>
      </w:r>
      <w:r>
        <w:rPr>
          <w:rFonts w:eastAsia="楷体_GB2312"/>
          <w:sz w:val="28"/>
          <w:szCs w:val="28"/>
        </w:rPr>
        <w:t>盖章：</w:t>
      </w:r>
      <w:r>
        <w:rPr>
          <w:rFonts w:eastAsia="楷体_GB2312"/>
          <w:sz w:val="28"/>
          <w:szCs w:val="28"/>
          <w:u w:val="single"/>
        </w:rPr>
        <w:t xml:space="preserve">                </w:t>
      </w:r>
      <w:r>
        <w:rPr>
          <w:rFonts w:eastAsia="楷体_GB2312"/>
          <w:sz w:val="28"/>
          <w:szCs w:val="28"/>
        </w:rPr>
        <w:t xml:space="preserve">    负责人签字：</w:t>
      </w:r>
      <w:r>
        <w:rPr>
          <w:rFonts w:eastAsia="楷体_GB2312"/>
          <w:sz w:val="28"/>
          <w:szCs w:val="28"/>
          <w:u w:val="single"/>
        </w:rPr>
        <w:t xml:space="preserve">             </w:t>
      </w:r>
    </w:p>
    <w:tbl>
      <w:tblPr>
        <w:tblStyle w:val="2"/>
        <w:tblW w:w="11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339"/>
        <w:gridCol w:w="2126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集体名称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服务总时长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人均服务时长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负责人及联系方式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校级/院级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02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02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02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02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02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02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02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02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02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02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02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02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02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02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02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02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02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02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eastAsia="仿宋_GB2312"/>
          <w:kern w:val="0"/>
          <w:sz w:val="32"/>
          <w:szCs w:val="32"/>
          <w:u w:color="000000"/>
          <w:lang w:val="zh-TW" w:eastAsia="zh-TW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NDljMGY2ODBiMGRlYmRjYmVkZWU1OGU4OWE3YTIifQ=="/>
  </w:docVars>
  <w:rsids>
    <w:rsidRoot w:val="2B5303D5"/>
    <w:rsid w:val="2B5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2022-05-20T02:01:00Z</dcterms:created>
  <dc:creator>邹文利</dc:creator>
  <cp:lastModifiedBy>邹文利</cp:lastModifiedBy>
  <dcterms:modified xsi:type="dcterms:W3CDTF">2022-05-20T02:06:37Z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B7629B3C9AF4450583B15A41EA1F7C2D</vt:lpwstr>
  </property>
</Properties>
</file>