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91" w:rsidRPr="008D5728" w:rsidRDefault="00154618" w:rsidP="008D5728">
      <w:pPr>
        <w:spacing w:beforeLines="50" w:before="156" w:afterLines="50" w:after="156"/>
        <w:rPr>
          <w:rFonts w:ascii="仿宋_GB2312" w:eastAsia="仿宋_GB2312" w:cs="仿宋_GB2312"/>
          <w:b/>
          <w:sz w:val="30"/>
          <w:szCs w:val="30"/>
        </w:rPr>
      </w:pPr>
      <w:r w:rsidRPr="0056109E">
        <w:rPr>
          <w:rFonts w:ascii="仿宋_GB2312" w:eastAsia="仿宋_GB2312" w:cs="仿宋_GB2312" w:hint="eastAsia"/>
          <w:b/>
          <w:sz w:val="30"/>
          <w:szCs w:val="30"/>
        </w:rPr>
        <w:t>附</w:t>
      </w:r>
      <w:r w:rsidR="008D5728">
        <w:rPr>
          <w:rFonts w:ascii="仿宋_GB2312" w:eastAsia="仿宋_GB2312" w:cs="仿宋_GB2312" w:hint="eastAsia"/>
          <w:b/>
          <w:sz w:val="30"/>
          <w:szCs w:val="30"/>
        </w:rPr>
        <w:t>1</w:t>
      </w:r>
      <w:r w:rsidRPr="0056109E">
        <w:rPr>
          <w:rFonts w:ascii="仿宋_GB2312" w:eastAsia="仿宋_GB2312" w:cs="仿宋_GB2312" w:hint="eastAsia"/>
          <w:b/>
          <w:sz w:val="30"/>
          <w:szCs w:val="30"/>
        </w:rPr>
        <w:t>：</w:t>
      </w:r>
      <w:r w:rsidRPr="0056109E">
        <w:rPr>
          <w:rFonts w:ascii="仿宋_GB2312" w:eastAsia="仿宋_GB2312" w:cs="仿宋_GB2312"/>
          <w:b/>
          <w:sz w:val="30"/>
          <w:szCs w:val="30"/>
        </w:rPr>
        <w:t>201</w:t>
      </w:r>
      <w:r w:rsidR="00076DBD">
        <w:rPr>
          <w:rFonts w:ascii="仿宋_GB2312" w:eastAsia="仿宋_GB2312" w:cs="仿宋_GB2312"/>
          <w:b/>
          <w:sz w:val="30"/>
          <w:szCs w:val="30"/>
        </w:rPr>
        <w:t>9</w:t>
      </w:r>
      <w:r w:rsidRPr="0056109E">
        <w:rPr>
          <w:rFonts w:ascii="仿宋_GB2312" w:eastAsia="仿宋_GB2312" w:cs="仿宋_GB2312"/>
          <w:b/>
          <w:sz w:val="30"/>
          <w:szCs w:val="30"/>
        </w:rPr>
        <w:t>-20</w:t>
      </w:r>
      <w:r w:rsidR="008967F1">
        <w:rPr>
          <w:rFonts w:ascii="仿宋_GB2312" w:eastAsia="仿宋_GB2312" w:cs="仿宋_GB2312" w:hint="eastAsia"/>
          <w:b/>
          <w:sz w:val="30"/>
          <w:szCs w:val="30"/>
        </w:rPr>
        <w:t>20</w:t>
      </w:r>
      <w:r w:rsidRPr="0056109E">
        <w:rPr>
          <w:rFonts w:ascii="仿宋_GB2312" w:eastAsia="仿宋_GB2312" w:cs="仿宋_GB2312" w:hint="eastAsia"/>
          <w:b/>
          <w:sz w:val="30"/>
          <w:szCs w:val="30"/>
        </w:rPr>
        <w:t>学年第</w:t>
      </w:r>
      <w:r w:rsidR="00076DBD">
        <w:rPr>
          <w:rFonts w:ascii="仿宋_GB2312" w:eastAsia="仿宋_GB2312" w:cs="仿宋_GB2312" w:hint="eastAsia"/>
          <w:b/>
          <w:sz w:val="30"/>
          <w:szCs w:val="30"/>
        </w:rPr>
        <w:t>一</w:t>
      </w:r>
      <w:r w:rsidRPr="0056109E">
        <w:rPr>
          <w:rFonts w:ascii="仿宋_GB2312" w:eastAsia="仿宋_GB2312" w:cs="仿宋_GB2312" w:hint="eastAsia"/>
          <w:b/>
          <w:sz w:val="30"/>
          <w:szCs w:val="30"/>
        </w:rPr>
        <w:t>学期学生党员发展工作进度表</w:t>
      </w:r>
    </w:p>
    <w:tbl>
      <w:tblPr>
        <w:tblW w:w="8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4492"/>
        <w:gridCol w:w="3153"/>
      </w:tblGrid>
      <w:tr w:rsidR="00A17291" w:rsidTr="005F660B">
        <w:trPr>
          <w:trHeight w:val="615"/>
          <w:jc w:val="center"/>
        </w:trPr>
        <w:tc>
          <w:tcPr>
            <w:tcW w:w="1035" w:type="dxa"/>
            <w:vAlign w:val="center"/>
          </w:tcPr>
          <w:p w:rsidR="00A17291" w:rsidRDefault="00154618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序号</w:t>
            </w:r>
          </w:p>
        </w:tc>
        <w:tc>
          <w:tcPr>
            <w:tcW w:w="4492" w:type="dxa"/>
            <w:vAlign w:val="center"/>
          </w:tcPr>
          <w:p w:rsidR="00A17291" w:rsidRDefault="00154618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工作程序</w:t>
            </w:r>
          </w:p>
        </w:tc>
        <w:tc>
          <w:tcPr>
            <w:tcW w:w="3153" w:type="dxa"/>
            <w:vAlign w:val="center"/>
          </w:tcPr>
          <w:p w:rsidR="00A17291" w:rsidRDefault="00154618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完成时间</w:t>
            </w:r>
          </w:p>
        </w:tc>
      </w:tr>
      <w:tr w:rsidR="00A17291" w:rsidTr="005F660B">
        <w:trPr>
          <w:trHeight w:val="461"/>
          <w:jc w:val="center"/>
        </w:trPr>
        <w:tc>
          <w:tcPr>
            <w:tcW w:w="1035" w:type="dxa"/>
            <w:vAlign w:val="center"/>
          </w:tcPr>
          <w:p w:rsidR="00A17291" w:rsidRDefault="00154618">
            <w:pPr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1</w:t>
            </w:r>
          </w:p>
        </w:tc>
        <w:tc>
          <w:tcPr>
            <w:tcW w:w="4492" w:type="dxa"/>
            <w:vAlign w:val="center"/>
          </w:tcPr>
          <w:p w:rsidR="00A17291" w:rsidRDefault="00C0359B" w:rsidP="007667E0">
            <w:pPr>
              <w:spacing w:afterLines="50" w:after="15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二级学院</w:t>
            </w:r>
            <w:r w:rsidR="00154618">
              <w:rPr>
                <w:rFonts w:ascii="仿宋_GB2312" w:eastAsia="仿宋_GB2312" w:cs="仿宋_GB2312" w:hint="eastAsia"/>
                <w:b/>
                <w:bCs/>
              </w:rPr>
              <w:t>确定发展对象</w:t>
            </w:r>
            <w:r w:rsidR="004E790D">
              <w:rPr>
                <w:rFonts w:ascii="仿宋_GB2312" w:eastAsia="仿宋_GB2312" w:cs="仿宋_GB2312" w:hint="eastAsia"/>
                <w:b/>
                <w:bCs/>
              </w:rPr>
              <w:t>初步</w:t>
            </w:r>
            <w:r w:rsidR="00154618">
              <w:rPr>
                <w:rFonts w:ascii="仿宋_GB2312" w:eastAsia="仿宋_GB2312" w:cs="仿宋_GB2312" w:hint="eastAsia"/>
                <w:b/>
                <w:bCs/>
              </w:rPr>
              <w:t>人选</w:t>
            </w:r>
            <w:r w:rsidR="00993B4C">
              <w:rPr>
                <w:rFonts w:ascii="仿宋_GB2312" w:eastAsia="仿宋_GB2312" w:cs="仿宋_GB2312" w:hint="eastAsia"/>
                <w:b/>
                <w:bCs/>
              </w:rPr>
              <w:t>并</w:t>
            </w:r>
            <w:r w:rsidR="007667E0">
              <w:rPr>
                <w:rFonts w:ascii="仿宋_GB2312" w:eastAsia="仿宋_GB2312" w:cs="仿宋_GB2312" w:hint="eastAsia"/>
                <w:b/>
                <w:bCs/>
              </w:rPr>
              <w:t>着手政审</w:t>
            </w:r>
          </w:p>
        </w:tc>
        <w:tc>
          <w:tcPr>
            <w:tcW w:w="3153" w:type="dxa"/>
            <w:vAlign w:val="center"/>
          </w:tcPr>
          <w:p w:rsidR="00A17291" w:rsidRDefault="008967F1" w:rsidP="00884A07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11</w:t>
            </w:r>
            <w:r w:rsidR="00B42087">
              <w:rPr>
                <w:rFonts w:ascii="仿宋_GB2312" w:eastAsia="仿宋_GB2312" w:hAnsi="宋体" w:cs="仿宋_GB2312" w:hint="eastAsia"/>
                <w:b/>
                <w:bCs/>
              </w:rPr>
              <w:t>月</w:t>
            </w:r>
            <w:r w:rsidR="00076DBD">
              <w:rPr>
                <w:rFonts w:ascii="仿宋_GB2312" w:eastAsia="仿宋_GB2312" w:hAnsi="宋体" w:cs="仿宋_GB2312"/>
                <w:b/>
                <w:bCs/>
              </w:rPr>
              <w:t>2</w:t>
            </w:r>
            <w:r w:rsidR="00884A07">
              <w:rPr>
                <w:rFonts w:ascii="仿宋_GB2312" w:eastAsia="仿宋_GB2312" w:hAnsi="宋体" w:cs="仿宋_GB2312"/>
                <w:b/>
                <w:bCs/>
              </w:rPr>
              <w:t>0</w:t>
            </w:r>
            <w:r w:rsidR="00B42087">
              <w:rPr>
                <w:rFonts w:ascii="仿宋_GB2312" w:eastAsia="仿宋_GB2312" w:hAnsi="宋体" w:cs="仿宋_GB2312" w:hint="eastAsia"/>
                <w:b/>
                <w:bCs/>
              </w:rPr>
              <w:t>日</w:t>
            </w:r>
          </w:p>
        </w:tc>
      </w:tr>
      <w:tr w:rsidR="004E790D" w:rsidTr="005F660B">
        <w:trPr>
          <w:trHeight w:val="461"/>
          <w:jc w:val="center"/>
        </w:trPr>
        <w:tc>
          <w:tcPr>
            <w:tcW w:w="1035" w:type="dxa"/>
            <w:vAlign w:val="center"/>
          </w:tcPr>
          <w:p w:rsidR="004E790D" w:rsidRDefault="0056109E">
            <w:pPr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2</w:t>
            </w:r>
          </w:p>
        </w:tc>
        <w:tc>
          <w:tcPr>
            <w:tcW w:w="4492" w:type="dxa"/>
            <w:vAlign w:val="center"/>
          </w:tcPr>
          <w:p w:rsidR="004E790D" w:rsidRDefault="00C0359B" w:rsidP="00C870B8">
            <w:pPr>
              <w:spacing w:afterLines="50" w:after="156"/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二级学院</w:t>
            </w:r>
            <w:r w:rsidR="007667E0">
              <w:rPr>
                <w:rFonts w:ascii="仿宋_GB2312" w:eastAsia="仿宋_GB2312" w:cs="仿宋_GB2312" w:hint="eastAsia"/>
                <w:b/>
                <w:bCs/>
              </w:rPr>
              <w:t>完成政审</w:t>
            </w:r>
            <w:r w:rsidR="00993B4C">
              <w:rPr>
                <w:rFonts w:ascii="仿宋_GB2312" w:eastAsia="仿宋_GB2312" w:cs="仿宋_GB2312" w:hint="eastAsia"/>
                <w:b/>
                <w:bCs/>
              </w:rPr>
              <w:t>提交</w:t>
            </w:r>
            <w:r w:rsidR="004E790D">
              <w:rPr>
                <w:rFonts w:ascii="仿宋_GB2312" w:eastAsia="仿宋_GB2312" w:cs="仿宋_GB2312" w:hint="eastAsia"/>
                <w:b/>
                <w:bCs/>
              </w:rPr>
              <w:t>发展对象预审表</w:t>
            </w:r>
          </w:p>
        </w:tc>
        <w:tc>
          <w:tcPr>
            <w:tcW w:w="3153" w:type="dxa"/>
            <w:vAlign w:val="center"/>
          </w:tcPr>
          <w:p w:rsidR="004E790D" w:rsidRDefault="00B42087" w:rsidP="008967F1">
            <w:pPr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 xml:space="preserve"> </w:t>
            </w:r>
            <w:r w:rsidR="008967F1">
              <w:rPr>
                <w:rFonts w:ascii="仿宋_GB2312" w:eastAsia="仿宋_GB2312" w:hAnsi="宋体" w:cs="仿宋_GB2312" w:hint="eastAsia"/>
                <w:b/>
                <w:bCs/>
              </w:rPr>
              <w:t>11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月</w:t>
            </w:r>
            <w:r w:rsidR="00884A07">
              <w:rPr>
                <w:rFonts w:ascii="仿宋_GB2312" w:eastAsia="仿宋_GB2312" w:hAnsi="宋体" w:cs="仿宋_GB2312"/>
                <w:b/>
                <w:bCs/>
              </w:rPr>
              <w:t>24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日</w:t>
            </w:r>
            <w:r w:rsidR="00D9465D">
              <w:rPr>
                <w:rFonts w:ascii="仿宋_GB2312" w:eastAsia="仿宋_GB2312" w:hAnsi="宋体" w:cs="仿宋_GB2312" w:hint="eastAsia"/>
                <w:b/>
                <w:bCs/>
              </w:rPr>
              <w:t>前</w:t>
            </w:r>
          </w:p>
        </w:tc>
      </w:tr>
      <w:tr w:rsidR="00B42087" w:rsidTr="005F660B">
        <w:trPr>
          <w:trHeight w:val="461"/>
          <w:jc w:val="center"/>
        </w:trPr>
        <w:tc>
          <w:tcPr>
            <w:tcW w:w="1035" w:type="dxa"/>
            <w:vAlign w:val="center"/>
          </w:tcPr>
          <w:p w:rsidR="00B42087" w:rsidRDefault="00B2570B">
            <w:pPr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3</w:t>
            </w:r>
          </w:p>
        </w:tc>
        <w:tc>
          <w:tcPr>
            <w:tcW w:w="4492" w:type="dxa"/>
            <w:vAlign w:val="center"/>
          </w:tcPr>
          <w:p w:rsidR="00B42087" w:rsidRDefault="00C0359B" w:rsidP="00C870B8">
            <w:pPr>
              <w:spacing w:afterLines="50" w:after="156"/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二级学院</w:t>
            </w:r>
            <w:r w:rsidR="00B42087">
              <w:rPr>
                <w:rFonts w:ascii="仿宋_GB2312" w:eastAsia="仿宋_GB2312" w:cs="仿宋_GB2312" w:hint="eastAsia"/>
                <w:b/>
                <w:bCs/>
              </w:rPr>
              <w:t>党总支</w:t>
            </w:r>
            <w:r w:rsidR="008C6A99">
              <w:rPr>
                <w:rFonts w:ascii="仿宋_GB2312" w:eastAsia="仿宋_GB2312" w:cs="仿宋_GB2312" w:hint="eastAsia"/>
                <w:b/>
                <w:bCs/>
              </w:rPr>
              <w:t>对</w:t>
            </w:r>
            <w:r w:rsidR="008C6A99">
              <w:rPr>
                <w:rFonts w:ascii="仿宋_GB2312" w:eastAsia="仿宋_GB2312" w:cs="仿宋_GB2312"/>
                <w:b/>
                <w:bCs/>
              </w:rPr>
              <w:t>发展对象预审</w:t>
            </w:r>
            <w:r w:rsidR="008C6A99">
              <w:rPr>
                <w:rFonts w:ascii="仿宋_GB2312" w:eastAsia="仿宋_GB2312" w:cs="仿宋_GB2312" w:hint="eastAsia"/>
                <w:b/>
                <w:bCs/>
              </w:rPr>
              <w:t>并公示</w:t>
            </w:r>
          </w:p>
        </w:tc>
        <w:tc>
          <w:tcPr>
            <w:tcW w:w="3153" w:type="dxa"/>
            <w:vAlign w:val="center"/>
          </w:tcPr>
          <w:p w:rsidR="00B42087" w:rsidRDefault="008967F1" w:rsidP="00354833">
            <w:pPr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11</w:t>
            </w:r>
            <w:r w:rsidR="00B42087">
              <w:rPr>
                <w:rFonts w:ascii="仿宋_GB2312" w:eastAsia="仿宋_GB2312" w:hAnsi="宋体" w:cs="仿宋_GB2312" w:hint="eastAsia"/>
                <w:b/>
                <w:bCs/>
              </w:rPr>
              <w:t>月</w:t>
            </w:r>
            <w:r w:rsidR="00354833">
              <w:rPr>
                <w:rFonts w:ascii="仿宋_GB2312" w:eastAsia="仿宋_GB2312" w:hAnsi="宋体" w:cs="仿宋_GB2312"/>
                <w:b/>
                <w:bCs/>
              </w:rPr>
              <w:t>24</w:t>
            </w:r>
            <w:r w:rsidR="00B42087">
              <w:rPr>
                <w:rFonts w:ascii="仿宋_GB2312" w:eastAsia="仿宋_GB2312" w:hAnsi="宋体" w:cs="仿宋_GB2312" w:hint="eastAsia"/>
                <w:b/>
                <w:bCs/>
              </w:rPr>
              <w:t>日</w:t>
            </w:r>
            <w:r w:rsidR="00EB184B">
              <w:rPr>
                <w:rFonts w:ascii="仿宋_GB2312" w:eastAsia="仿宋_GB2312" w:hAnsi="宋体" w:cs="仿宋_GB2312" w:hint="eastAsia"/>
                <w:b/>
                <w:bCs/>
              </w:rPr>
              <w:t>-</w:t>
            </w:r>
            <w:r w:rsidR="00354833">
              <w:rPr>
                <w:rFonts w:ascii="仿宋_GB2312" w:eastAsia="仿宋_GB2312" w:hAnsi="宋体" w:cs="仿宋_GB2312"/>
                <w:b/>
                <w:bCs/>
              </w:rPr>
              <w:t>26</w:t>
            </w:r>
            <w:r w:rsidR="00EB184B">
              <w:rPr>
                <w:rFonts w:ascii="仿宋_GB2312" w:eastAsia="仿宋_GB2312" w:hAnsi="宋体" w:cs="仿宋_GB2312" w:hint="eastAsia"/>
                <w:b/>
                <w:bCs/>
              </w:rPr>
              <w:t>日</w:t>
            </w:r>
          </w:p>
        </w:tc>
      </w:tr>
      <w:tr w:rsidR="00A17291" w:rsidTr="005F660B">
        <w:trPr>
          <w:jc w:val="center"/>
        </w:trPr>
        <w:tc>
          <w:tcPr>
            <w:tcW w:w="1035" w:type="dxa"/>
            <w:vAlign w:val="center"/>
          </w:tcPr>
          <w:p w:rsidR="00A17291" w:rsidRDefault="00B2570B">
            <w:pPr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4</w:t>
            </w:r>
          </w:p>
        </w:tc>
        <w:tc>
          <w:tcPr>
            <w:tcW w:w="4492" w:type="dxa"/>
            <w:vAlign w:val="center"/>
          </w:tcPr>
          <w:p w:rsidR="00A17291" w:rsidRDefault="004E790D" w:rsidP="00C870B8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学院党委对</w:t>
            </w:r>
            <w:r w:rsidR="00154618">
              <w:rPr>
                <w:rFonts w:ascii="仿宋_GB2312" w:eastAsia="仿宋_GB2312" w:cs="仿宋_GB2312" w:hint="eastAsia"/>
                <w:b/>
                <w:bCs/>
              </w:rPr>
              <w:t>发展对象</w:t>
            </w:r>
            <w:r>
              <w:rPr>
                <w:rFonts w:ascii="仿宋_GB2312" w:eastAsia="仿宋_GB2312" w:cs="仿宋_GB2312" w:hint="eastAsia"/>
                <w:b/>
                <w:bCs/>
              </w:rPr>
              <w:t>进行预审</w:t>
            </w:r>
          </w:p>
        </w:tc>
        <w:tc>
          <w:tcPr>
            <w:tcW w:w="3153" w:type="dxa"/>
            <w:vAlign w:val="center"/>
          </w:tcPr>
          <w:p w:rsidR="00A17291" w:rsidRDefault="008967F1" w:rsidP="00354833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11</w:t>
            </w:r>
            <w:r w:rsidR="00B42087">
              <w:rPr>
                <w:rFonts w:ascii="仿宋_GB2312" w:eastAsia="仿宋_GB2312" w:hAnsi="宋体" w:cs="仿宋_GB2312" w:hint="eastAsia"/>
                <w:b/>
                <w:bCs/>
              </w:rPr>
              <w:t>月</w:t>
            </w:r>
            <w:r w:rsidR="00354833">
              <w:rPr>
                <w:rFonts w:ascii="仿宋_GB2312" w:eastAsia="仿宋_GB2312" w:hAnsi="宋体" w:cs="仿宋_GB2312"/>
                <w:b/>
                <w:bCs/>
              </w:rPr>
              <w:t>27</w:t>
            </w:r>
            <w:r w:rsidR="00B42087">
              <w:rPr>
                <w:rFonts w:ascii="仿宋_GB2312" w:eastAsia="仿宋_GB2312" w:hAnsi="宋体" w:cs="仿宋_GB2312" w:hint="eastAsia"/>
                <w:b/>
                <w:bCs/>
              </w:rPr>
              <w:t>日</w:t>
            </w:r>
          </w:p>
        </w:tc>
      </w:tr>
      <w:tr w:rsidR="00B42087" w:rsidTr="005F660B">
        <w:trPr>
          <w:jc w:val="center"/>
        </w:trPr>
        <w:tc>
          <w:tcPr>
            <w:tcW w:w="1035" w:type="dxa"/>
            <w:vAlign w:val="center"/>
          </w:tcPr>
          <w:p w:rsidR="00B42087" w:rsidRDefault="00B2570B" w:rsidP="00605841">
            <w:pPr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5</w:t>
            </w:r>
          </w:p>
        </w:tc>
        <w:tc>
          <w:tcPr>
            <w:tcW w:w="4492" w:type="dxa"/>
            <w:vAlign w:val="center"/>
          </w:tcPr>
          <w:p w:rsidR="00B42087" w:rsidRDefault="00B42087" w:rsidP="00605841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学院党委公示</w:t>
            </w:r>
            <w:r w:rsidR="00624FF2">
              <w:rPr>
                <w:rFonts w:ascii="仿宋_GB2312" w:eastAsia="仿宋_GB2312" w:cs="仿宋_GB2312" w:hint="eastAsia"/>
                <w:b/>
                <w:bCs/>
              </w:rPr>
              <w:t>发展对象</w:t>
            </w:r>
          </w:p>
        </w:tc>
        <w:tc>
          <w:tcPr>
            <w:tcW w:w="3153" w:type="dxa"/>
            <w:vAlign w:val="center"/>
          </w:tcPr>
          <w:p w:rsidR="00B42087" w:rsidRDefault="008967F1" w:rsidP="008967F1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11</w:t>
            </w:r>
            <w:r w:rsidR="00B42087">
              <w:rPr>
                <w:rFonts w:ascii="仿宋_GB2312" w:eastAsia="仿宋_GB2312" w:hAnsi="宋体" w:cs="仿宋_GB2312" w:hint="eastAsia"/>
                <w:b/>
                <w:bCs/>
              </w:rPr>
              <w:t>月</w:t>
            </w:r>
            <w:r w:rsidR="00354833">
              <w:rPr>
                <w:rFonts w:ascii="仿宋_GB2312" w:eastAsia="仿宋_GB2312" w:hAnsi="宋体" w:cs="仿宋_GB2312"/>
                <w:b/>
                <w:bCs/>
              </w:rPr>
              <w:t>28</w:t>
            </w:r>
            <w:r w:rsidR="00514937">
              <w:rPr>
                <w:rFonts w:ascii="仿宋_GB2312" w:eastAsia="仿宋_GB2312" w:hAnsi="宋体" w:cs="仿宋_GB2312" w:hint="eastAsia"/>
                <w:b/>
                <w:bCs/>
              </w:rPr>
              <w:t>日</w:t>
            </w:r>
            <w:r w:rsidR="00B42087">
              <w:rPr>
                <w:rFonts w:ascii="仿宋_GB2312" w:eastAsia="仿宋_GB2312" w:hAnsi="宋体" w:cs="仿宋_GB2312" w:hint="eastAsia"/>
                <w:b/>
                <w:bCs/>
              </w:rPr>
              <w:t>-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12</w:t>
            </w:r>
            <w:r w:rsidR="00354833">
              <w:rPr>
                <w:rFonts w:ascii="仿宋_GB2312" w:eastAsia="仿宋_GB2312" w:hAnsi="宋体" w:cs="仿宋_GB2312" w:hint="eastAsia"/>
                <w:b/>
                <w:bCs/>
              </w:rPr>
              <w:t>月2</w:t>
            </w:r>
            <w:r w:rsidR="00B42087">
              <w:rPr>
                <w:rFonts w:ascii="仿宋_GB2312" w:eastAsia="仿宋_GB2312" w:hAnsi="宋体" w:cs="仿宋_GB2312" w:hint="eastAsia"/>
                <w:b/>
                <w:bCs/>
              </w:rPr>
              <w:t>日</w:t>
            </w:r>
          </w:p>
        </w:tc>
      </w:tr>
      <w:tr w:rsidR="00B42087" w:rsidTr="005F660B">
        <w:trPr>
          <w:jc w:val="center"/>
        </w:trPr>
        <w:tc>
          <w:tcPr>
            <w:tcW w:w="1035" w:type="dxa"/>
            <w:vAlign w:val="center"/>
          </w:tcPr>
          <w:p w:rsidR="00B42087" w:rsidRDefault="00B2570B">
            <w:pPr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6</w:t>
            </w:r>
          </w:p>
        </w:tc>
        <w:tc>
          <w:tcPr>
            <w:tcW w:w="4492" w:type="dxa"/>
            <w:vAlign w:val="center"/>
          </w:tcPr>
          <w:p w:rsidR="00B42087" w:rsidRDefault="00B42087" w:rsidP="00B42087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发展对象培训 </w:t>
            </w:r>
          </w:p>
        </w:tc>
        <w:tc>
          <w:tcPr>
            <w:tcW w:w="3153" w:type="dxa"/>
            <w:vAlign w:val="center"/>
          </w:tcPr>
          <w:p w:rsidR="00B42087" w:rsidRDefault="008967F1" w:rsidP="00354833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11</w:t>
            </w:r>
            <w:r w:rsidR="00B42087">
              <w:rPr>
                <w:rFonts w:ascii="仿宋_GB2312" w:eastAsia="仿宋_GB2312" w:hAnsi="宋体" w:hint="eastAsia"/>
                <w:b/>
                <w:bCs/>
              </w:rPr>
              <w:t>月</w:t>
            </w:r>
            <w:r w:rsidR="00735222">
              <w:rPr>
                <w:rFonts w:ascii="仿宋_GB2312" w:eastAsia="仿宋_GB2312" w:hAnsi="宋体" w:hint="eastAsia"/>
                <w:b/>
                <w:bCs/>
              </w:rPr>
              <w:t>中</w:t>
            </w:r>
            <w:r w:rsidR="00354833">
              <w:rPr>
                <w:rFonts w:ascii="仿宋_GB2312" w:eastAsia="仿宋_GB2312" w:hAnsi="宋体" w:hint="eastAsia"/>
                <w:b/>
                <w:bCs/>
              </w:rPr>
              <w:t>下</w:t>
            </w:r>
            <w:r w:rsidR="00735222">
              <w:rPr>
                <w:rFonts w:ascii="仿宋_GB2312" w:eastAsia="仿宋_GB2312" w:hAnsi="宋体" w:hint="eastAsia"/>
                <w:b/>
                <w:bCs/>
              </w:rPr>
              <w:t>旬</w:t>
            </w:r>
          </w:p>
        </w:tc>
      </w:tr>
      <w:tr w:rsidR="00B42087" w:rsidTr="005F660B">
        <w:trPr>
          <w:trHeight w:val="608"/>
          <w:jc w:val="center"/>
        </w:trPr>
        <w:tc>
          <w:tcPr>
            <w:tcW w:w="1035" w:type="dxa"/>
            <w:vAlign w:val="center"/>
          </w:tcPr>
          <w:p w:rsidR="00B42087" w:rsidRDefault="00B2570B">
            <w:pPr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7</w:t>
            </w:r>
          </w:p>
        </w:tc>
        <w:tc>
          <w:tcPr>
            <w:tcW w:w="4492" w:type="dxa"/>
            <w:vAlign w:val="center"/>
          </w:tcPr>
          <w:p w:rsidR="00B42087" w:rsidRDefault="00B42087" w:rsidP="00C870B8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召开接收预备党员的支部大会</w:t>
            </w:r>
          </w:p>
        </w:tc>
        <w:tc>
          <w:tcPr>
            <w:tcW w:w="3153" w:type="dxa"/>
            <w:vAlign w:val="center"/>
          </w:tcPr>
          <w:p w:rsidR="00B42087" w:rsidRDefault="008967F1" w:rsidP="00CE620B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12</w:t>
            </w:r>
            <w:r w:rsidR="00B42087">
              <w:rPr>
                <w:rFonts w:ascii="仿宋_GB2312" w:eastAsia="仿宋_GB2312" w:hAnsi="宋体" w:cs="仿宋_GB2312" w:hint="eastAsia"/>
                <w:b/>
                <w:bCs/>
              </w:rPr>
              <w:t>月</w:t>
            </w:r>
            <w:r w:rsidR="00CE620B">
              <w:rPr>
                <w:rFonts w:ascii="仿宋_GB2312" w:eastAsia="仿宋_GB2312" w:hAnsi="宋体" w:cs="仿宋_GB2312"/>
                <w:b/>
                <w:bCs/>
              </w:rPr>
              <w:t>3</w:t>
            </w:r>
            <w:r w:rsidR="00AF7B21">
              <w:rPr>
                <w:rFonts w:ascii="仿宋_GB2312" w:eastAsia="仿宋_GB2312" w:hAnsi="宋体" w:cs="仿宋_GB2312" w:hint="eastAsia"/>
                <w:b/>
                <w:bCs/>
              </w:rPr>
              <w:t>日</w:t>
            </w:r>
            <w:r w:rsidR="00AF7B21">
              <w:rPr>
                <w:rFonts w:ascii="仿宋_GB2312" w:eastAsia="仿宋_GB2312" w:hAnsi="宋体" w:cs="仿宋_GB2312"/>
                <w:b/>
                <w:bCs/>
              </w:rPr>
              <w:t>后</w:t>
            </w:r>
          </w:p>
        </w:tc>
      </w:tr>
    </w:tbl>
    <w:p w:rsidR="009D21F8" w:rsidRDefault="009D21F8" w:rsidP="008D5728">
      <w:pPr>
        <w:widowControl/>
        <w:ind w:firstLineChars="200" w:firstLine="602"/>
        <w:jc w:val="left"/>
        <w:rPr>
          <w:rFonts w:ascii="仿宋_GB2312" w:eastAsia="仿宋_GB2312" w:cs="仿宋_GB2312"/>
          <w:b/>
          <w:sz w:val="30"/>
          <w:szCs w:val="30"/>
        </w:rPr>
      </w:pPr>
    </w:p>
    <w:p w:rsidR="00A17291" w:rsidRDefault="00A261A2" w:rsidP="00A261A2">
      <w:pPr>
        <w:widowControl/>
        <w:jc w:val="left"/>
      </w:pPr>
      <w:bookmarkStart w:id="0" w:name="_GoBack"/>
      <w:bookmarkEnd w:id="0"/>
      <w:r>
        <w:t xml:space="preserve"> </w:t>
      </w:r>
    </w:p>
    <w:p w:rsidR="00A17291" w:rsidRDefault="00A17291"/>
    <w:sectPr w:rsidR="00A17291" w:rsidSect="00A17291">
      <w:headerReference w:type="default" r:id="rId9"/>
      <w:pgSz w:w="11906" w:h="16838"/>
      <w:pgMar w:top="1440" w:right="1872" w:bottom="1440" w:left="1872" w:header="850" w:footer="9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20" w:rsidRDefault="005D2820" w:rsidP="00A17291">
      <w:r>
        <w:separator/>
      </w:r>
    </w:p>
  </w:endnote>
  <w:endnote w:type="continuationSeparator" w:id="0">
    <w:p w:rsidR="005D2820" w:rsidRDefault="005D2820" w:rsidP="00A1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20" w:rsidRDefault="005D2820" w:rsidP="00A17291">
      <w:r>
        <w:separator/>
      </w:r>
    </w:p>
  </w:footnote>
  <w:footnote w:type="continuationSeparator" w:id="0">
    <w:p w:rsidR="005D2820" w:rsidRDefault="005D2820" w:rsidP="00A1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91" w:rsidRDefault="00A1729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4DD"/>
    <w:rsid w:val="000164DD"/>
    <w:rsid w:val="00042F02"/>
    <w:rsid w:val="00076DBD"/>
    <w:rsid w:val="00082F19"/>
    <w:rsid w:val="00083CEC"/>
    <w:rsid w:val="000925CB"/>
    <w:rsid w:val="000A2865"/>
    <w:rsid w:val="000B2FA3"/>
    <w:rsid w:val="000C65BA"/>
    <w:rsid w:val="000D5604"/>
    <w:rsid w:val="001453CE"/>
    <w:rsid w:val="00154618"/>
    <w:rsid w:val="00156292"/>
    <w:rsid w:val="00165EF0"/>
    <w:rsid w:val="001821D0"/>
    <w:rsid w:val="00193519"/>
    <w:rsid w:val="001A1839"/>
    <w:rsid w:val="001B0D09"/>
    <w:rsid w:val="001B4E39"/>
    <w:rsid w:val="0023549D"/>
    <w:rsid w:val="0025513A"/>
    <w:rsid w:val="002578C3"/>
    <w:rsid w:val="002620F3"/>
    <w:rsid w:val="002A11C2"/>
    <w:rsid w:val="002A4D4D"/>
    <w:rsid w:val="002A6594"/>
    <w:rsid w:val="002C41ED"/>
    <w:rsid w:val="002C4BBB"/>
    <w:rsid w:val="002C6666"/>
    <w:rsid w:val="002F522D"/>
    <w:rsid w:val="002F5B75"/>
    <w:rsid w:val="00317168"/>
    <w:rsid w:val="00320003"/>
    <w:rsid w:val="0032242A"/>
    <w:rsid w:val="00323B5B"/>
    <w:rsid w:val="00354833"/>
    <w:rsid w:val="0038149A"/>
    <w:rsid w:val="0038170B"/>
    <w:rsid w:val="00393898"/>
    <w:rsid w:val="003A095D"/>
    <w:rsid w:val="003F0F00"/>
    <w:rsid w:val="00431CE9"/>
    <w:rsid w:val="0044201F"/>
    <w:rsid w:val="00482A4C"/>
    <w:rsid w:val="004A4600"/>
    <w:rsid w:val="004C279D"/>
    <w:rsid w:val="004D0DDE"/>
    <w:rsid w:val="004E790D"/>
    <w:rsid w:val="00502007"/>
    <w:rsid w:val="00514937"/>
    <w:rsid w:val="005451E4"/>
    <w:rsid w:val="0054653C"/>
    <w:rsid w:val="00556420"/>
    <w:rsid w:val="0056109E"/>
    <w:rsid w:val="00571842"/>
    <w:rsid w:val="00582F71"/>
    <w:rsid w:val="00587ADE"/>
    <w:rsid w:val="005A30A5"/>
    <w:rsid w:val="005D2820"/>
    <w:rsid w:val="005F660B"/>
    <w:rsid w:val="00624FF2"/>
    <w:rsid w:val="00661A88"/>
    <w:rsid w:val="006746C1"/>
    <w:rsid w:val="006C24E8"/>
    <w:rsid w:val="006D3665"/>
    <w:rsid w:val="006E221B"/>
    <w:rsid w:val="00735222"/>
    <w:rsid w:val="007541D6"/>
    <w:rsid w:val="0075732A"/>
    <w:rsid w:val="007667E0"/>
    <w:rsid w:val="00776FD9"/>
    <w:rsid w:val="00781001"/>
    <w:rsid w:val="007B2A96"/>
    <w:rsid w:val="007D4D82"/>
    <w:rsid w:val="007E145D"/>
    <w:rsid w:val="0080687A"/>
    <w:rsid w:val="00884A07"/>
    <w:rsid w:val="008967F1"/>
    <w:rsid w:val="008A6458"/>
    <w:rsid w:val="008C03D4"/>
    <w:rsid w:val="008C6A99"/>
    <w:rsid w:val="008D5728"/>
    <w:rsid w:val="008E31D2"/>
    <w:rsid w:val="00905EEC"/>
    <w:rsid w:val="00927AA3"/>
    <w:rsid w:val="00944781"/>
    <w:rsid w:val="00993B4C"/>
    <w:rsid w:val="009C0FEE"/>
    <w:rsid w:val="009D21F8"/>
    <w:rsid w:val="00A06D9C"/>
    <w:rsid w:val="00A17291"/>
    <w:rsid w:val="00A261A2"/>
    <w:rsid w:val="00A357DB"/>
    <w:rsid w:val="00AA2428"/>
    <w:rsid w:val="00AC6CBE"/>
    <w:rsid w:val="00AD26E4"/>
    <w:rsid w:val="00AE3B96"/>
    <w:rsid w:val="00AF7B21"/>
    <w:rsid w:val="00B119F7"/>
    <w:rsid w:val="00B13238"/>
    <w:rsid w:val="00B2570B"/>
    <w:rsid w:val="00B35884"/>
    <w:rsid w:val="00B42087"/>
    <w:rsid w:val="00B5765B"/>
    <w:rsid w:val="00B64F18"/>
    <w:rsid w:val="00BA00A6"/>
    <w:rsid w:val="00BA35DB"/>
    <w:rsid w:val="00BB7B6B"/>
    <w:rsid w:val="00BD743A"/>
    <w:rsid w:val="00BE110C"/>
    <w:rsid w:val="00C0359B"/>
    <w:rsid w:val="00C235BF"/>
    <w:rsid w:val="00C84740"/>
    <w:rsid w:val="00C870B8"/>
    <w:rsid w:val="00CC0CE7"/>
    <w:rsid w:val="00CC375D"/>
    <w:rsid w:val="00CE620B"/>
    <w:rsid w:val="00CF3C3B"/>
    <w:rsid w:val="00D11F87"/>
    <w:rsid w:val="00D1459B"/>
    <w:rsid w:val="00D340AC"/>
    <w:rsid w:val="00D36AD6"/>
    <w:rsid w:val="00D40F9F"/>
    <w:rsid w:val="00D72178"/>
    <w:rsid w:val="00D9465D"/>
    <w:rsid w:val="00DB1AAF"/>
    <w:rsid w:val="00DD3389"/>
    <w:rsid w:val="00DE328E"/>
    <w:rsid w:val="00DE6093"/>
    <w:rsid w:val="00E02888"/>
    <w:rsid w:val="00E372B1"/>
    <w:rsid w:val="00E552C5"/>
    <w:rsid w:val="00E763AF"/>
    <w:rsid w:val="00EB184B"/>
    <w:rsid w:val="00ED4E3E"/>
    <w:rsid w:val="00F02632"/>
    <w:rsid w:val="00F03F00"/>
    <w:rsid w:val="00F14555"/>
    <w:rsid w:val="00F718A0"/>
    <w:rsid w:val="00FA52BE"/>
    <w:rsid w:val="00FE7CF2"/>
    <w:rsid w:val="176410EF"/>
    <w:rsid w:val="22AC2870"/>
    <w:rsid w:val="2CAC6259"/>
    <w:rsid w:val="2F444C18"/>
    <w:rsid w:val="401B03D4"/>
    <w:rsid w:val="647911E5"/>
    <w:rsid w:val="657213FC"/>
    <w:rsid w:val="669811DF"/>
    <w:rsid w:val="6D97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uiPriority="99"/>
    <w:lsdException w:name="footer" w:uiPriority="99"/>
    <w:lsdException w:name="caption" w:locked="1" w:uiPriority="35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iPriority="10" w:unhideWhenUsed="0" w:qFormat="1"/>
    <w:lsdException w:name="Default Paragraph Fo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iPriority="11" w:unhideWhenUsed="0" w:qFormat="1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Table Web 3" w:locked="1" w:uiPriority="99"/>
    <w:lsdException w:name="Balloon Text" w:semiHidden="0" w:unhideWhenUsed="0"/>
    <w:lsdException w:name="Table Grid" w:locked="1" w:semiHidden="0" w:uiPriority="59" w:unhideWhenUsed="0"/>
    <w:lsdException w:name="Table Theme" w:locked="1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9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1729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A17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5">
    <w:name w:val="Hyperlink"/>
    <w:uiPriority w:val="99"/>
    <w:rsid w:val="00A17291"/>
    <w:rPr>
      <w:color w:val="0000FF"/>
      <w:u w:val="single"/>
    </w:rPr>
  </w:style>
  <w:style w:type="character" w:customStyle="1" w:styleId="Char">
    <w:name w:val="页脚 Char"/>
    <w:link w:val="a3"/>
    <w:uiPriority w:val="99"/>
    <w:semiHidden/>
    <w:locked/>
    <w:rsid w:val="00A17291"/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A17291"/>
    <w:rPr>
      <w:sz w:val="18"/>
      <w:szCs w:val="18"/>
    </w:rPr>
  </w:style>
  <w:style w:type="paragraph" w:styleId="a6">
    <w:name w:val="Balloon Text"/>
    <w:basedOn w:val="a"/>
    <w:link w:val="Char1"/>
    <w:rsid w:val="00156292"/>
    <w:rPr>
      <w:sz w:val="18"/>
      <w:szCs w:val="18"/>
    </w:rPr>
  </w:style>
  <w:style w:type="character" w:customStyle="1" w:styleId="Char1">
    <w:name w:val="批注框文本 Char"/>
    <w:link w:val="a6"/>
    <w:rsid w:val="0015629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F0287C-43BA-43F2-870C-16AA5B3D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34</Words>
  <Characters>199</Characters>
  <Application>Microsoft Office Word</Application>
  <DocSecurity>0</DocSecurity>
  <Lines>1</Lines>
  <Paragraphs>1</Paragraphs>
  <ScaleCrop>false</ScaleCrop>
  <Company>China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关于做好本学期学生党员发展工作的通知</dc:title>
  <dc:creator>冯奕</dc:creator>
  <cp:lastModifiedBy>行知学院秘书蒋灵娟</cp:lastModifiedBy>
  <cp:revision>151</cp:revision>
  <cp:lastPrinted>2019-11-12T05:34:00Z</cp:lastPrinted>
  <dcterms:created xsi:type="dcterms:W3CDTF">2013-11-13T00:55:00Z</dcterms:created>
  <dcterms:modified xsi:type="dcterms:W3CDTF">2019-11-12T08:49:00Z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