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2" w:name="_GoBack"/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-2021学年</w:t>
      </w:r>
      <w:r>
        <w:rPr>
          <w:rFonts w:hint="eastAsia" w:ascii="方正小标宋简体" w:eastAsia="方正小标宋简体"/>
          <w:sz w:val="36"/>
          <w:szCs w:val="36"/>
        </w:rPr>
        <w:t>浙江师范大学行知学院</w:t>
      </w:r>
      <w:bookmarkStart w:id="0" w:name="_Hlk512259223"/>
      <w:r>
        <w:rPr>
          <w:rFonts w:hint="eastAsia" w:ascii="方正小标宋简体" w:eastAsia="方正小标宋简体"/>
          <w:sz w:val="36"/>
          <w:szCs w:val="36"/>
        </w:rPr>
        <w:t>志愿者行动先进集体</w:t>
      </w:r>
      <w:bookmarkEnd w:id="0"/>
      <w:r>
        <w:rPr>
          <w:rFonts w:hint="eastAsia" w:ascii="方正小标宋简体" w:eastAsia="方正小标宋简体"/>
          <w:sz w:val="36"/>
          <w:szCs w:val="36"/>
        </w:rPr>
        <w:t>、</w:t>
      </w:r>
      <w:bookmarkStart w:id="1" w:name="_Hlk512259262"/>
      <w:r>
        <w:rPr>
          <w:rFonts w:hint="eastAsia" w:ascii="方正小标宋简体" w:eastAsia="方正小标宋简体"/>
          <w:sz w:val="36"/>
          <w:szCs w:val="36"/>
        </w:rPr>
        <w:t>志愿者行动先进个人</w:t>
      </w:r>
      <w:bookmarkEnd w:id="1"/>
      <w:r>
        <w:rPr>
          <w:rFonts w:hint="eastAsia" w:ascii="方正小标宋简体" w:eastAsia="方正小标宋简体"/>
          <w:sz w:val="36"/>
          <w:szCs w:val="36"/>
        </w:rPr>
        <w:t>名单</w:t>
      </w:r>
      <w:bookmarkEnd w:id="2"/>
    </w:p>
    <w:p>
      <w:pPr>
        <w:spacing w:line="560" w:lineRule="exact"/>
        <w:jc w:val="center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一、推荐浙江师范大学志愿者行动先进集体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商学院（</w:t>
      </w:r>
      <w:r>
        <w:rPr>
          <w:rFonts w:ascii="仿宋_GB2312" w:eastAsia="仿宋_GB2312"/>
          <w:b/>
          <w:sz w:val="32"/>
        </w:rPr>
        <w:t>5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color w:val="000000"/>
          <w:sz w:val="32"/>
        </w:rPr>
        <w:t>财务管理1</w:t>
      </w:r>
      <w:r>
        <w:rPr>
          <w:rFonts w:ascii="仿宋_GB2312" w:eastAsia="仿宋_GB2312"/>
          <w:color w:val="000000"/>
          <w:sz w:val="32"/>
        </w:rPr>
        <w:t>82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国际经济与贸易(复合班)181班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会计学1</w:t>
      </w:r>
      <w:r>
        <w:rPr>
          <w:rFonts w:ascii="仿宋_GB2312" w:eastAsia="仿宋_GB2312"/>
          <w:bCs/>
          <w:sz w:val="32"/>
        </w:rPr>
        <w:t>9</w:t>
      </w:r>
      <w:r>
        <w:rPr>
          <w:rFonts w:hint="eastAsia" w:ascii="仿宋_GB2312" w:eastAsia="仿宋_GB2312"/>
          <w:bCs/>
          <w:sz w:val="32"/>
        </w:rPr>
        <w:t>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color w:val="000000"/>
          <w:sz w:val="32"/>
        </w:rPr>
        <w:t>财务管理</w:t>
      </w:r>
      <w:r>
        <w:rPr>
          <w:rFonts w:hint="eastAsia" w:ascii="仿宋_GB2312" w:eastAsia="仿宋_GB2312"/>
          <w:bCs/>
          <w:sz w:val="32"/>
        </w:rPr>
        <w:t>1</w:t>
      </w:r>
      <w:r>
        <w:rPr>
          <w:rFonts w:ascii="仿宋_GB2312" w:eastAsia="仿宋_GB2312"/>
          <w:bCs/>
          <w:sz w:val="32"/>
        </w:rPr>
        <w:t>9</w:t>
      </w:r>
      <w:r>
        <w:rPr>
          <w:rFonts w:hint="eastAsia" w:ascii="仿宋_GB2312" w:eastAsia="仿宋_GB2312"/>
          <w:bCs/>
          <w:sz w:val="32"/>
        </w:rPr>
        <w:t>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工商管理1</w:t>
      </w:r>
      <w:r>
        <w:rPr>
          <w:rFonts w:ascii="仿宋_GB2312" w:eastAsia="仿宋_GB2312"/>
          <w:bCs/>
          <w:sz w:val="32"/>
        </w:rPr>
        <w:t>9</w:t>
      </w:r>
      <w:r>
        <w:rPr>
          <w:rFonts w:hint="eastAsia" w:ascii="仿宋_GB2312" w:eastAsia="仿宋_GB2312"/>
          <w:bCs/>
          <w:sz w:val="32"/>
        </w:rPr>
        <w:t>1班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法学院（2个）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法学复合汉语言181班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法学复合工商管理1</w:t>
      </w:r>
      <w:r>
        <w:rPr>
          <w:rFonts w:ascii="仿宋_GB2312" w:eastAsia="仿宋_GB2312"/>
          <w:bCs/>
          <w:sz w:val="32"/>
        </w:rPr>
        <w:t>9</w:t>
      </w:r>
      <w:r>
        <w:rPr>
          <w:rFonts w:hint="eastAsia" w:ascii="仿宋_GB2312" w:eastAsia="仿宋_GB2312"/>
          <w:bCs/>
          <w:sz w:val="32"/>
        </w:rPr>
        <w:t>2班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文学院（</w:t>
      </w:r>
      <w:r>
        <w:rPr>
          <w:rFonts w:ascii="仿宋_GB2312" w:eastAsia="仿宋_GB2312"/>
          <w:b/>
          <w:sz w:val="32"/>
        </w:rPr>
        <w:t>5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英语1</w:t>
      </w:r>
      <w:r>
        <w:rPr>
          <w:rFonts w:ascii="仿宋_GB2312" w:eastAsia="仿宋_GB2312"/>
          <w:bCs/>
          <w:sz w:val="32"/>
        </w:rPr>
        <w:t>81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英语1</w:t>
      </w:r>
      <w:r>
        <w:rPr>
          <w:rFonts w:ascii="仿宋_GB2312" w:eastAsia="仿宋_GB2312"/>
          <w:bCs/>
          <w:sz w:val="32"/>
        </w:rPr>
        <w:t>84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汉语言文学（复合班）181班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英语18</w:t>
      </w:r>
      <w:r>
        <w:rPr>
          <w:rFonts w:ascii="仿宋_GB2312" w:eastAsia="仿宋_GB2312"/>
          <w:bCs/>
          <w:sz w:val="32"/>
        </w:rPr>
        <w:t>6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英语2</w:t>
      </w:r>
      <w:r>
        <w:rPr>
          <w:rFonts w:ascii="仿宋_GB2312" w:eastAsia="仿宋_GB2312"/>
          <w:bCs/>
          <w:sz w:val="32"/>
        </w:rPr>
        <w:t>05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设计艺术学院（</w:t>
      </w:r>
      <w:r>
        <w:rPr>
          <w:rFonts w:ascii="仿宋_GB2312" w:eastAsia="仿宋_GB2312"/>
          <w:b/>
          <w:sz w:val="32"/>
        </w:rPr>
        <w:t>3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环境设计1</w:t>
      </w:r>
      <w:r>
        <w:rPr>
          <w:rFonts w:ascii="仿宋_GB2312" w:eastAsia="仿宋_GB2312"/>
          <w:bCs/>
          <w:sz w:val="32"/>
        </w:rPr>
        <w:t>82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环境设计181班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视觉传达1</w:t>
      </w:r>
      <w:r>
        <w:rPr>
          <w:rFonts w:ascii="仿宋_GB2312" w:eastAsia="仿宋_GB2312"/>
          <w:bCs/>
          <w:sz w:val="32"/>
        </w:rPr>
        <w:t>91</w:t>
      </w:r>
      <w:r>
        <w:rPr>
          <w:rFonts w:hint="eastAsia" w:ascii="仿宋_GB2312" w:eastAsia="仿宋_GB2312"/>
          <w:bCs/>
          <w:sz w:val="32"/>
        </w:rPr>
        <w:t>班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理学院（3个）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应用化学1</w:t>
      </w:r>
      <w:r>
        <w:rPr>
          <w:rFonts w:ascii="仿宋_GB2312" w:eastAsia="仿宋_GB2312"/>
          <w:bCs/>
          <w:sz w:val="32"/>
        </w:rPr>
        <w:t>8</w:t>
      </w:r>
      <w:r>
        <w:rPr>
          <w:rFonts w:hint="eastAsia" w:ascii="仿宋_GB2312" w:eastAsia="仿宋_GB2312"/>
          <w:bCs/>
          <w:sz w:val="32"/>
        </w:rPr>
        <w:t>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食品质量与安全181班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食品质量与安全1</w:t>
      </w:r>
      <w:r>
        <w:rPr>
          <w:rFonts w:ascii="仿宋_GB2312" w:eastAsia="仿宋_GB2312"/>
          <w:bCs/>
          <w:sz w:val="32"/>
        </w:rPr>
        <w:t>9</w:t>
      </w:r>
      <w:r>
        <w:rPr>
          <w:rFonts w:hint="eastAsia" w:ascii="仿宋_GB2312" w:eastAsia="仿宋_GB2312"/>
          <w:bCs/>
          <w:sz w:val="32"/>
        </w:rPr>
        <w:t>1班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工学院（</w:t>
      </w:r>
      <w:r>
        <w:rPr>
          <w:rFonts w:ascii="仿宋_GB2312" w:eastAsia="仿宋_GB2312"/>
          <w:b/>
          <w:sz w:val="32"/>
        </w:rPr>
        <w:t>6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计算机科学与技术183班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网络空间安全181班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电子信息工程181班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机械设计制造及其自动化181班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电子信息工程182班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机械设计制造及其自动化192班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院级学生组织及社团（</w:t>
      </w:r>
      <w:r>
        <w:rPr>
          <w:rFonts w:ascii="仿宋_GB2312" w:eastAsia="仿宋_GB2312"/>
          <w:b/>
          <w:sz w:val="32"/>
        </w:rPr>
        <w:t>1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GIFT财经职业发展协会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二、推荐浙江师范大学志愿者行动先进个人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商学院（3</w:t>
      </w:r>
      <w:r>
        <w:rPr>
          <w:rFonts w:ascii="仿宋_GB2312" w:eastAsia="仿宋_GB2312"/>
          <w:b/>
          <w:sz w:val="32"/>
        </w:rPr>
        <w:t>0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吴艺伟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赵佳泓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兰  旻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沈佳佳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肖嘉璐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曹  金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吕  锦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廖雨瑄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曹佳珑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吴文静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蔡滨妃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陈柳烜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戎  旃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吴杉杉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陈淑慧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虞慧娜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林诗斯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刘雪玲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郑佳卉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金梁燕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刘知远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沈  迪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沈倩颖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于  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施何洋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王  伟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蔡媛媛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朱盈梦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何怡婷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王骏豪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法学院（</w:t>
      </w:r>
      <w:r>
        <w:rPr>
          <w:rFonts w:hint="eastAsia" w:ascii="仿宋_GB2312" w:eastAsia="仿宋_GB2312"/>
          <w:b/>
          <w:sz w:val="32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翁娴真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周思佳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张  驰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陈承健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郑子怡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  <w:lang w:val="en-US" w:eastAsia="zh-CN"/>
        </w:rPr>
        <w:t xml:space="preserve">吴宇迪  </w:t>
      </w:r>
      <w:r>
        <w:rPr>
          <w:rFonts w:hint="eastAsia" w:ascii="仿宋_GB2312" w:eastAsia="仿宋_GB2312"/>
          <w:bCs/>
          <w:sz w:val="32"/>
        </w:rPr>
        <w:t>徐梦轲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徐莹雪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文学院（</w:t>
      </w:r>
      <w:r>
        <w:rPr>
          <w:rFonts w:ascii="仿宋_GB2312" w:eastAsia="仿宋_GB2312"/>
          <w:b/>
          <w:sz w:val="32"/>
        </w:rPr>
        <w:t>2</w:t>
      </w:r>
      <w:r>
        <w:rPr>
          <w:rFonts w:hint="eastAsia" w:ascii="仿宋_GB2312" w:eastAsia="仿宋_GB2312"/>
          <w:b/>
          <w:sz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楼慧彬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励  洁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叶庭玮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孙九莲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周泽宇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范心怡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周诗月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廖文琪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龚欣雨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欧佳祎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金慧婷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王  宦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徐稔彤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张思诗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季伊琳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史佳欣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江  颖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吴梓琪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陈柳茜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平雨佳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熊瑜晨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钱  诚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王稚莹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倪雁冰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张晓莹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陶玉杰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设计艺术学院（</w:t>
      </w:r>
      <w:r>
        <w:rPr>
          <w:rFonts w:ascii="仿宋_GB2312" w:eastAsia="仿宋_GB2312"/>
          <w:b/>
          <w:sz w:val="32"/>
        </w:rPr>
        <w:t>8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赵洁楠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何甬麒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叶徐云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朱开新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王贝怡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赵双茜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陈思思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雷丹丹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理学院（</w:t>
      </w:r>
      <w:r>
        <w:rPr>
          <w:rFonts w:ascii="仿宋_GB2312" w:eastAsia="仿宋_GB2312"/>
          <w:b/>
          <w:sz w:val="32"/>
        </w:rPr>
        <w:t>7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宋  婕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董宏业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裘青青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杨雯雯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胡桑桑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夏丽萍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张爽爽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工学院（2</w:t>
      </w:r>
      <w:r>
        <w:rPr>
          <w:rFonts w:ascii="仿宋_GB2312" w:eastAsia="仿宋_GB2312"/>
          <w:b/>
          <w:sz w:val="32"/>
        </w:rPr>
        <w:t>3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陈  恒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高依杰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杜人杰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王家棋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邱  天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尹  滢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彭健豪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安秀秀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刘正阳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颜丹琦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傅峥宇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曾  慧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陈玉贵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陈诗琦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刘  思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章文晋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陈玉芳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何  浩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张圣杰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肖紫藤 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张宇超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赵子辉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吴旭玥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院级学生组织及社团（</w:t>
      </w:r>
      <w:r>
        <w:rPr>
          <w:rFonts w:hint="eastAsia" w:ascii="仿宋_GB2312" w:eastAsia="仿宋_GB2312"/>
          <w:b/>
          <w:sz w:val="32"/>
          <w:lang w:val="en-US" w:eastAsia="zh-CN"/>
        </w:rPr>
        <w:t>19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bCs/>
          <w:sz w:val="32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2"/>
        </w:rPr>
        <w:t>陈文杰</w:t>
      </w:r>
      <w:r>
        <w:rPr>
          <w:rFonts w:hint="eastAsia" w:ascii="仿宋_GB2312" w:eastAsia="仿宋_GB2312"/>
          <w:bCs/>
          <w:sz w:val="32"/>
        </w:rPr>
        <w:t xml:space="preserve">  蒋杉杉  张颖逸  周凌云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邱敏怡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吴佳豪  杨家怡  俞虹帆  林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仪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龚夏原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color w:val="auto"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陈梦滢  吴欣莲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庄雨婕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</w:rPr>
        <w:t>邱晨吉</w:t>
      </w:r>
      <w:r>
        <w:rPr>
          <w:rFonts w:hint="eastAsia" w:ascii="仿宋_GB2312" w:eastAsia="仿宋_GB2312"/>
          <w:bCs/>
          <w:color w:val="auto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</w:rPr>
        <w:t>俞奕卿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bCs/>
          <w:sz w:val="32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2"/>
        </w:rPr>
        <w:t>吴凌云</w:t>
      </w:r>
      <w:r>
        <w:rPr>
          <w:rFonts w:hint="eastAsia" w:ascii="仿宋_GB2312" w:eastAsia="仿宋_GB2312"/>
          <w:bCs/>
          <w:color w:val="auto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徐凌宁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董天乐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徐雯洁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三</w:t>
      </w:r>
      <w:r>
        <w:rPr>
          <w:rFonts w:hint="eastAsia" w:ascii="黑体" w:eastAsia="黑体"/>
          <w:sz w:val="32"/>
        </w:rPr>
        <w:t>、授予浙江师范大学行知学院志愿者行动先进个人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商学院（1</w:t>
      </w:r>
      <w:r>
        <w:rPr>
          <w:rFonts w:hint="eastAsia" w:ascii="仿宋_GB2312" w:eastAsia="仿宋_GB2312"/>
          <w:b/>
          <w:sz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孔懿琳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毛静琳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吴孟霓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沈婷婷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徐雨莹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bCs/>
          <w:sz w:val="32"/>
          <w:lang w:val="en-US" w:eastAsia="zh-CN"/>
        </w:rPr>
      </w:pPr>
      <w:r>
        <w:rPr>
          <w:rFonts w:hint="eastAsia" w:ascii="仿宋_GB2312" w:eastAsia="仿宋_GB2312"/>
          <w:bCs/>
          <w:sz w:val="32"/>
        </w:rPr>
        <w:t xml:space="preserve">杨钦水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潘珍妮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施一漂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周倍伊</w:t>
      </w:r>
      <w:r>
        <w:rPr>
          <w:rFonts w:hint="eastAsia" w:ascii="仿宋_GB2312" w:eastAsia="仿宋_GB2312"/>
          <w:bCs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熊高敏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bCs/>
          <w:sz w:val="32"/>
          <w:lang w:val="en-US" w:eastAsia="zh-CN"/>
        </w:rPr>
      </w:pPr>
      <w:r>
        <w:rPr>
          <w:rFonts w:hint="eastAsia" w:ascii="仿宋_GB2312" w:eastAsia="仿宋_GB2312"/>
          <w:bCs/>
          <w:sz w:val="32"/>
        </w:rPr>
        <w:t xml:space="preserve">张嘉玥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李佳楠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  <w:lang w:val="en-US" w:eastAsia="zh-CN"/>
        </w:rPr>
        <w:t>赵夏飞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法学院（3人）</w:t>
      </w:r>
      <w:r>
        <w:rPr>
          <w:rFonts w:ascii="仿宋_GB2312" w:eastAsia="仿宋_GB2312"/>
          <w:bCs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徐坤红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何沅渝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陈悦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文学院（1</w:t>
      </w:r>
      <w:r>
        <w:rPr>
          <w:rFonts w:ascii="仿宋_GB2312" w:eastAsia="仿宋_GB2312"/>
          <w:b/>
          <w:sz w:val="32"/>
        </w:rPr>
        <w:t>8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何熠凡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项旖旎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王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敏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徐丽丽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诸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成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闫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盈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余尔娴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陈思羽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陈鑫淼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潘琳慧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李杨洋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吴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微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沈燕妃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林玥玥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陈姝言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蔡安娜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王欣亚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姚佳怡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设计艺术学院（</w:t>
      </w:r>
      <w:r>
        <w:rPr>
          <w:rFonts w:hint="eastAsia" w:ascii="仿宋_GB2312" w:eastAsia="仿宋_GB2312"/>
          <w:b/>
          <w:sz w:val="32"/>
          <w:lang w:eastAsia="zh-CN"/>
        </w:rPr>
        <w:t>8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蒋昕瑜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沈晴雨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胡莘翊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王馨宇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葛元斌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高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楠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葛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璇</w:t>
      </w:r>
      <w:r>
        <w:rPr>
          <w:rFonts w:hint="eastAsia" w:ascii="仿宋_GB2312" w:eastAsia="仿宋_GB2312"/>
          <w:bCs/>
          <w:sz w:val="32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</w:rPr>
        <w:t>陈培绮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/>
          <w:color w:val="FF0000"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工学院（1</w:t>
      </w:r>
      <w:r>
        <w:rPr>
          <w:rFonts w:ascii="仿宋_GB2312" w:eastAsia="仿宋_GB2312"/>
          <w:b/>
          <w:sz w:val="32"/>
        </w:rPr>
        <w:t>2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翁雅灵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刘献斌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杨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蓉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樊波兵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吴成安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祝鑫婷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许依佳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吴延付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 xml:space="preserve">麻清烨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朱蓉蓉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郭祎玮 </w:t>
      </w:r>
      <w:r>
        <w:rPr>
          <w:rFonts w:ascii="仿宋_GB2312" w:eastAsia="仿宋_GB2312"/>
          <w:bCs/>
          <w:sz w:val="32"/>
        </w:rPr>
        <w:t xml:space="preserve"> </w:t>
      </w:r>
      <w:r>
        <w:rPr>
          <w:rFonts w:hint="eastAsia" w:ascii="仿宋_GB2312" w:eastAsia="仿宋_GB2312"/>
          <w:bCs/>
          <w:sz w:val="32"/>
        </w:rPr>
        <w:t>王东信</w:t>
      </w:r>
      <w:r>
        <w:rPr>
          <w:rFonts w:ascii="仿宋_GB2312" w:eastAsia="仿宋_GB2312"/>
          <w:bCs/>
          <w:sz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8797D"/>
    <w:rsid w:val="2C45372A"/>
    <w:rsid w:val="67421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2021-06-22T21:39:00Z</dcterms:created>
  <dc:creator>邹文利</dc:creator>
  <cp:lastModifiedBy>邹文利</cp:lastModifiedBy>
  <dcterms:modified xsi:type="dcterms:W3CDTF">2021-09-16T01:03:25Z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44EC41049E2B48D38462CF4F6CC63EF7</vt:lpwstr>
  </property>
</Properties>
</file>