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00" w:lineRule="auto"/>
        <w:ind w:firstLine="0" w:firstLineChars="0"/>
        <w:rPr>
          <w:rFonts w:ascii="仿宋_GB2312" w:hAnsi="宋体" w:eastAsia="仿宋_GB2312" w:cs="Arial"/>
          <w:kern w:val="2"/>
          <w:sz w:val="32"/>
          <w:szCs w:val="32"/>
        </w:rPr>
      </w:pPr>
      <w:r>
        <w:rPr>
          <w:rFonts w:hint="eastAsia" w:ascii="仿宋_GB2312" w:hAnsi="宋体" w:eastAsia="仿宋_GB2312" w:cs="Arial"/>
          <w:kern w:val="2"/>
          <w:sz w:val="32"/>
          <w:szCs w:val="32"/>
        </w:rPr>
        <w:t>附件2：</w:t>
      </w:r>
    </w:p>
    <w:p>
      <w:pPr>
        <w:widowControl w:val="0"/>
        <w:spacing w:line="240" w:lineRule="auto"/>
        <w:ind w:firstLine="0" w:firstLineChars="0"/>
        <w:jc w:val="center"/>
        <w:rPr>
          <w:rFonts w:ascii="宋体" w:hAnsi="宋体" w:eastAsia="宋体" w:cs="Arial"/>
          <w:b/>
          <w:kern w:val="2"/>
          <w:sz w:val="40"/>
          <w:szCs w:val="22"/>
        </w:rPr>
      </w:pPr>
      <w:r>
        <w:rPr>
          <w:rFonts w:hint="eastAsia" w:ascii="宋体" w:hAnsi="宋体" w:eastAsia="宋体" w:cs="Arial"/>
          <w:b/>
          <w:color w:val="000000"/>
          <w:kern w:val="2"/>
          <w:sz w:val="40"/>
          <w:szCs w:val="22"/>
        </w:rPr>
        <w:t>浙江师范大学行知学院优秀心理委员推荐表</w:t>
      </w:r>
    </w:p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50"/>
        <w:gridCol w:w="1363"/>
        <w:gridCol w:w="1165"/>
        <w:gridCol w:w="128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姓    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-14" w:leftChars="-51" w:right="-122" w:rightChars="-51" w:hanging="108" w:hangingChars="45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政治面貌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firstLine="0" w:firstLineChars="0"/>
              <w:jc w:val="center"/>
              <w:rPr>
                <w:rFonts w:ascii="宋体" w:hAnsi="宋体" w:eastAsia="宋体" w:cs="仿宋_GB2312"/>
                <w:color w:val="FF0000"/>
                <w:kern w:val="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kern w:val="2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lang w:eastAsia="zh-CN"/>
              </w:rPr>
              <w:t>担任时间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出生年月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性 别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联系方式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-14" w:leftChars="-51" w:right="-122" w:rightChars="-51" w:hanging="108" w:hangingChars="45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学院、</w:t>
            </w:r>
            <w:r>
              <w:rPr>
                <w:rFonts w:hint="eastAsia" w:ascii="宋体" w:hAnsi="宋体" w:eastAsia="宋体" w:cs="仿宋_GB2312"/>
                <w:kern w:val="2"/>
                <w:lang w:eastAsia="zh-CN"/>
              </w:rPr>
              <w:t>年级、</w:t>
            </w:r>
            <w:r>
              <w:rPr>
                <w:rFonts w:hint="eastAsia" w:ascii="宋体" w:hAnsi="宋体" w:eastAsia="宋体" w:cs="仿宋_GB2312"/>
                <w:kern w:val="2"/>
              </w:rPr>
              <w:t>班级</w:t>
            </w:r>
          </w:p>
        </w:tc>
        <w:tc>
          <w:tcPr>
            <w:tcW w:w="6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个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先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进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ascii="宋体" w:hAnsi="宋体" w:eastAsia="宋体" w:cs="仿宋_GB2312"/>
                <w:kern w:val="2"/>
              </w:rPr>
              <w:t>事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ascii="宋体" w:hAnsi="宋体" w:eastAsia="宋体" w:cs="仿宋_GB2312"/>
                <w:kern w:val="2"/>
              </w:rPr>
              <w:t>迹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仿宋_GB2312"/>
                <w:kern w:val="2"/>
              </w:rPr>
            </w:pPr>
            <w:r>
              <w:rPr>
                <w:rFonts w:hint="eastAsia" w:ascii="宋体" w:hAnsi="宋体" w:eastAsia="宋体" w:cs="仿宋_GB2312"/>
                <w:kern w:val="2"/>
              </w:rPr>
              <w:t>（不少于</w:t>
            </w:r>
            <w:r>
              <w:rPr>
                <w:rFonts w:hint="eastAsia" w:ascii="宋体" w:hAnsi="宋体" w:eastAsia="宋体" w:cs="仿宋_GB2312"/>
                <w:kern w:val="2"/>
                <w:lang w:val="en-US" w:eastAsia="zh-CN"/>
              </w:rPr>
              <w:t>6</w:t>
            </w:r>
            <w:r>
              <w:rPr>
                <w:rFonts w:ascii="宋体" w:hAnsi="宋体" w:eastAsia="宋体" w:cs="仿宋_GB2312"/>
                <w:kern w:val="2"/>
              </w:rPr>
              <w:t>00</w:t>
            </w:r>
            <w:r>
              <w:rPr>
                <w:rFonts w:hint="eastAsia" w:ascii="宋体" w:hAnsi="宋体" w:eastAsia="宋体" w:cs="仿宋_GB2312"/>
                <w:kern w:val="2"/>
              </w:rPr>
              <w:t>字）</w:t>
            </w:r>
          </w:p>
        </w:tc>
        <w:tc>
          <w:tcPr>
            <w:tcW w:w="6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  <w:bookmarkStart w:id="0" w:name="_GoBack"/>
            <w:bookmarkEnd w:id="0"/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宋体" w:hAnsi="宋体" w:eastAsia="宋体" w:cs="仿宋_GB2312"/>
                <w:kern w:val="2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ascii="宋体" w:hAnsi="宋体" w:eastAsia="宋体" w:cs="仿宋_GB2312"/>
                <w:kern w:val="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492C"/>
    <w:rsid w:val="4E3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Jason</cp:lastModifiedBy>
  <dcterms:modified xsi:type="dcterms:W3CDTF">2021-04-15T05:49:34Z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1FEBA74EBB4041B48CC232712783BA2A</vt:lpwstr>
  </property>
</Properties>
</file>