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D5" w:rsidRDefault="00D66F03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行知学院第十</w:t>
      </w:r>
      <w:r w:rsidR="008A69A2">
        <w:rPr>
          <w:rFonts w:ascii="方正小标宋简体" w:eastAsia="方正小标宋简体" w:hint="eastAsia"/>
          <w:b/>
          <w:sz w:val="36"/>
          <w:szCs w:val="36"/>
        </w:rPr>
        <w:t>五</w:t>
      </w:r>
      <w:r>
        <w:rPr>
          <w:rFonts w:ascii="方正小标宋简体" w:eastAsia="方正小标宋简体" w:hint="eastAsia"/>
          <w:b/>
          <w:sz w:val="36"/>
          <w:szCs w:val="36"/>
        </w:rPr>
        <w:t>届优良学风班级</w:t>
      </w:r>
      <w:r>
        <w:rPr>
          <w:rFonts w:ascii="方正小标宋简体" w:eastAsia="方正小标宋简体" w:hint="eastAsia"/>
          <w:b/>
          <w:sz w:val="36"/>
          <w:szCs w:val="36"/>
        </w:rPr>
        <w:t>PK</w:t>
      </w:r>
      <w:r>
        <w:rPr>
          <w:rFonts w:ascii="方正小标宋简体" w:eastAsia="方正小标宋简体" w:hint="eastAsia"/>
          <w:b/>
          <w:sz w:val="36"/>
          <w:szCs w:val="36"/>
        </w:rPr>
        <w:t>赛</w:t>
      </w:r>
    </w:p>
    <w:p w:rsidR="00B824D5" w:rsidRDefault="00D66F03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参赛班级登记表</w:t>
      </w:r>
    </w:p>
    <w:p w:rsidR="00B824D5" w:rsidRDefault="00D66F03"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24"/>
        </w:rPr>
        <w:t>学院：</w:t>
      </w:r>
      <w:r>
        <w:rPr>
          <w:rFonts w:ascii="方正小标宋简体" w:eastAsia="方正小标宋简体" w:hint="eastAsia"/>
          <w:bCs/>
          <w:sz w:val="32"/>
          <w:szCs w:val="32"/>
        </w:rPr>
        <w:t xml:space="preserve">          </w:t>
      </w:r>
      <w:r>
        <w:rPr>
          <w:rFonts w:ascii="方正小标宋简体" w:eastAsia="方正小标宋简体" w:hint="eastAsia"/>
          <w:bCs/>
          <w:sz w:val="24"/>
        </w:rPr>
        <w:t>班级名称：</w:t>
      </w:r>
      <w:r>
        <w:rPr>
          <w:rFonts w:ascii="方正小标宋简体" w:eastAsia="方正小标宋简体" w:hint="eastAsia"/>
          <w:bCs/>
          <w:sz w:val="24"/>
        </w:rPr>
        <w:t xml:space="preserve">              </w:t>
      </w:r>
      <w:r>
        <w:rPr>
          <w:rFonts w:ascii="方正小标宋简体" w:eastAsia="方正小标宋简体" w:hint="eastAsia"/>
          <w:bCs/>
          <w:sz w:val="24"/>
        </w:rPr>
        <w:t>班级负责人联系方式：</w:t>
      </w:r>
      <w:r>
        <w:rPr>
          <w:rFonts w:ascii="方正小标宋简体" w:eastAsia="方正小标宋简体" w:hint="eastAsia"/>
          <w:bCs/>
          <w:sz w:val="24"/>
        </w:rPr>
        <w:t xml:space="preserve">                 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61"/>
        <w:gridCol w:w="295"/>
        <w:gridCol w:w="187"/>
        <w:gridCol w:w="965"/>
        <w:gridCol w:w="678"/>
        <w:gridCol w:w="626"/>
        <w:gridCol w:w="87"/>
        <w:gridCol w:w="930"/>
        <w:gridCol w:w="287"/>
        <w:gridCol w:w="1304"/>
        <w:gridCol w:w="1304"/>
        <w:gridCol w:w="1463"/>
      </w:tblGrid>
      <w:tr w:rsidR="00B824D5">
        <w:trPr>
          <w:cantSplit/>
          <w:trHeight w:val="446"/>
          <w:jc w:val="center"/>
        </w:trPr>
        <w:tc>
          <w:tcPr>
            <w:tcW w:w="5131" w:type="dxa"/>
            <w:gridSpan w:val="8"/>
            <w:vAlign w:val="center"/>
          </w:tcPr>
          <w:p w:rsidR="00B824D5" w:rsidRDefault="00D66F03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bCs/>
              </w:rPr>
              <w:t>班级人数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          </w:t>
            </w:r>
          </w:p>
        </w:tc>
        <w:tc>
          <w:tcPr>
            <w:tcW w:w="5288" w:type="dxa"/>
            <w:gridSpan w:val="5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班主任</w:t>
            </w:r>
            <w:r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 xml:space="preserve">         </w:t>
            </w:r>
          </w:p>
        </w:tc>
      </w:tr>
      <w:tr w:rsidR="00B824D5">
        <w:trPr>
          <w:cantSplit/>
          <w:trHeight w:val="516"/>
          <w:jc w:val="center"/>
        </w:trPr>
        <w:tc>
          <w:tcPr>
            <w:tcW w:w="1132" w:type="dxa"/>
            <w:vMerge w:val="restart"/>
            <w:vAlign w:val="center"/>
          </w:tcPr>
          <w:p w:rsidR="00B824D5" w:rsidRDefault="00D66F03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学习风气学习成绩</w:t>
            </w:r>
          </w:p>
        </w:tc>
        <w:tc>
          <w:tcPr>
            <w:tcW w:w="1161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学期</w:t>
            </w:r>
          </w:p>
        </w:tc>
        <w:tc>
          <w:tcPr>
            <w:tcW w:w="1447" w:type="dxa"/>
            <w:gridSpan w:val="3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第一学期</w:t>
            </w:r>
          </w:p>
        </w:tc>
        <w:tc>
          <w:tcPr>
            <w:tcW w:w="1304" w:type="dxa"/>
            <w:gridSpan w:val="2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第二学期</w:t>
            </w:r>
            <w:r>
              <w:rPr>
                <w:rFonts w:ascii="宋体" w:hAnsi="宋体" w:hint="eastAsia"/>
                <w:b/>
              </w:rPr>
              <w:t xml:space="preserve">     </w:t>
            </w:r>
          </w:p>
        </w:tc>
        <w:tc>
          <w:tcPr>
            <w:tcW w:w="1304" w:type="dxa"/>
            <w:gridSpan w:val="3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第三学期</w:t>
            </w:r>
          </w:p>
        </w:tc>
        <w:tc>
          <w:tcPr>
            <w:tcW w:w="1304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第四学期</w:t>
            </w:r>
          </w:p>
        </w:tc>
        <w:tc>
          <w:tcPr>
            <w:tcW w:w="1304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第五学期</w:t>
            </w:r>
          </w:p>
        </w:tc>
        <w:tc>
          <w:tcPr>
            <w:tcW w:w="1463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</w:rPr>
              <w:t>第六学期</w:t>
            </w:r>
          </w:p>
        </w:tc>
      </w:tr>
      <w:tr w:rsidR="00B824D5">
        <w:trPr>
          <w:cantSplit/>
          <w:trHeight w:val="516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课程不及格率</w:t>
            </w:r>
            <w:r>
              <w:rPr>
                <w:rFonts w:ascii="宋体" w:hAnsi="宋体" w:hint="eastAsia"/>
                <w:sz w:val="18"/>
              </w:rPr>
              <w:t>(%)</w:t>
            </w:r>
          </w:p>
        </w:tc>
        <w:tc>
          <w:tcPr>
            <w:tcW w:w="1447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516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61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课程重修人次</w:t>
            </w:r>
          </w:p>
        </w:tc>
        <w:tc>
          <w:tcPr>
            <w:tcW w:w="1447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516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61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学习成绩优良率</w:t>
            </w:r>
            <w:r>
              <w:rPr>
                <w:rFonts w:ascii="宋体" w:hAnsi="宋体" w:hint="eastAsia"/>
                <w:sz w:val="18"/>
              </w:rPr>
              <w:t>(%)</w:t>
            </w:r>
          </w:p>
        </w:tc>
        <w:tc>
          <w:tcPr>
            <w:tcW w:w="1447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516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61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班级平均</w:t>
            </w:r>
            <w:proofErr w:type="gramStart"/>
            <w:r>
              <w:rPr>
                <w:rFonts w:ascii="宋体" w:hAnsi="宋体" w:hint="eastAsia"/>
                <w:sz w:val="18"/>
              </w:rPr>
              <w:t>学分绩点</w:t>
            </w:r>
            <w:proofErr w:type="gramEnd"/>
          </w:p>
        </w:tc>
        <w:tc>
          <w:tcPr>
            <w:tcW w:w="1447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671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61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受处分人次</w:t>
            </w:r>
          </w:p>
        </w:tc>
        <w:tc>
          <w:tcPr>
            <w:tcW w:w="1447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467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计算机等级通过率</w:t>
            </w:r>
            <w:r>
              <w:rPr>
                <w:rFonts w:ascii="宋体" w:hAnsi="宋体" w:hint="eastAsia"/>
                <w:sz w:val="18"/>
              </w:rPr>
              <w:t>(%)</w:t>
            </w:r>
          </w:p>
        </w:tc>
        <w:tc>
          <w:tcPr>
            <w:tcW w:w="1447" w:type="dxa"/>
            <w:gridSpan w:val="3"/>
            <w:vMerge w:val="restart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英语三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四级通过率</w:t>
            </w:r>
            <w:r>
              <w:rPr>
                <w:rFonts w:ascii="宋体" w:hAnsi="宋体" w:hint="eastAsia"/>
                <w:sz w:val="18"/>
              </w:rPr>
              <w:t>(%)</w:t>
            </w:r>
          </w:p>
        </w:tc>
        <w:tc>
          <w:tcPr>
            <w:tcW w:w="1304" w:type="dxa"/>
            <w:gridSpan w:val="3"/>
            <w:vMerge w:val="restart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824D5" w:rsidRDefault="00D66F03">
            <w:pPr>
              <w:spacing w:before="240"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英语六级通过率</w:t>
            </w:r>
            <w:r>
              <w:rPr>
                <w:rFonts w:ascii="宋体" w:hAnsi="宋体" w:hint="eastAsia"/>
                <w:sz w:val="18"/>
              </w:rPr>
              <w:t>(%)</w:t>
            </w:r>
          </w:p>
        </w:tc>
        <w:tc>
          <w:tcPr>
            <w:tcW w:w="1304" w:type="dxa"/>
            <w:vMerge w:val="restart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D66F03">
            <w:pPr>
              <w:widowControl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学风建设</w:t>
            </w:r>
          </w:p>
          <w:p w:rsidR="00B824D5" w:rsidRDefault="00D66F03">
            <w:pPr>
              <w:widowControl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绩效值</w:t>
            </w:r>
          </w:p>
        </w:tc>
      </w:tr>
      <w:tr w:rsidR="00B824D5">
        <w:trPr>
          <w:cantSplit/>
          <w:trHeight w:val="727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161" w:type="dxa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447" w:type="dxa"/>
            <w:gridSpan w:val="3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304" w:type="dxa"/>
            <w:gridSpan w:val="3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304" w:type="dxa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304" w:type="dxa"/>
            <w:vMerge/>
            <w:vAlign w:val="center"/>
          </w:tcPr>
          <w:p w:rsidR="00B824D5" w:rsidRDefault="00B824D5">
            <w:pPr>
              <w:widowControl/>
              <w:jc w:val="center"/>
              <w:textAlignment w:val="center"/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widowControl/>
              <w:jc w:val="center"/>
              <w:textAlignment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460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第一学年旷课学生人次</w:t>
            </w:r>
          </w:p>
        </w:tc>
        <w:tc>
          <w:tcPr>
            <w:tcW w:w="1447" w:type="dxa"/>
            <w:gridSpan w:val="3"/>
            <w:vMerge w:val="restart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第二学年旷课学生人次</w:t>
            </w:r>
          </w:p>
        </w:tc>
        <w:tc>
          <w:tcPr>
            <w:tcW w:w="1304" w:type="dxa"/>
            <w:gridSpan w:val="3"/>
            <w:vMerge w:val="restart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824D5" w:rsidRDefault="00D66F03">
            <w:pPr>
              <w:spacing w:line="264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第三学年旷课学生人数</w:t>
            </w:r>
          </w:p>
        </w:tc>
        <w:tc>
          <w:tcPr>
            <w:tcW w:w="1304" w:type="dxa"/>
            <w:vMerge w:val="restart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其他考级考证获得人次</w:t>
            </w:r>
          </w:p>
        </w:tc>
      </w:tr>
      <w:tr w:rsidR="00B824D5">
        <w:trPr>
          <w:cantSplit/>
          <w:trHeight w:val="815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447" w:type="dxa"/>
            <w:gridSpan w:val="3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304" w:type="dxa"/>
            <w:gridSpan w:val="3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B824D5" w:rsidRDefault="00B824D5">
            <w:pPr>
              <w:spacing w:line="264" w:lineRule="auto"/>
              <w:jc w:val="center"/>
            </w:pPr>
          </w:p>
        </w:tc>
        <w:tc>
          <w:tcPr>
            <w:tcW w:w="1463" w:type="dxa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371"/>
          <w:jc w:val="center"/>
        </w:trPr>
        <w:tc>
          <w:tcPr>
            <w:tcW w:w="1132" w:type="dxa"/>
            <w:vMerge w:val="restart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寝室</w:t>
            </w:r>
          </w:p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建设</w:t>
            </w:r>
          </w:p>
        </w:tc>
        <w:tc>
          <w:tcPr>
            <w:tcW w:w="1643" w:type="dxa"/>
            <w:gridSpan w:val="3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pacing w:val="-6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</w:rPr>
              <w:t>学年</w:t>
            </w:r>
          </w:p>
        </w:tc>
        <w:tc>
          <w:tcPr>
            <w:tcW w:w="1643" w:type="dxa"/>
            <w:gridSpan w:val="2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第一学年</w:t>
            </w:r>
          </w:p>
        </w:tc>
        <w:tc>
          <w:tcPr>
            <w:tcW w:w="1643" w:type="dxa"/>
            <w:gridSpan w:val="3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第二学年</w:t>
            </w:r>
          </w:p>
        </w:tc>
        <w:tc>
          <w:tcPr>
            <w:tcW w:w="1591" w:type="dxa"/>
            <w:gridSpan w:val="2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第三学年</w:t>
            </w:r>
          </w:p>
        </w:tc>
        <w:tc>
          <w:tcPr>
            <w:tcW w:w="2767" w:type="dxa"/>
            <w:gridSpan w:val="2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学生寝室总数</w:t>
            </w:r>
          </w:p>
        </w:tc>
      </w:tr>
      <w:tr w:rsidR="00B824D5">
        <w:trPr>
          <w:cantSplit/>
          <w:trHeight w:val="371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pacing w:val="-6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</w:rPr>
              <w:t>院级文明寝室数及室名</w:t>
            </w:r>
          </w:p>
        </w:tc>
        <w:tc>
          <w:tcPr>
            <w:tcW w:w="1643" w:type="dxa"/>
            <w:gridSpan w:val="2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2767" w:type="dxa"/>
            <w:gridSpan w:val="2"/>
            <w:vMerge w:val="restart"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473"/>
          <w:jc w:val="center"/>
        </w:trPr>
        <w:tc>
          <w:tcPr>
            <w:tcW w:w="1132" w:type="dxa"/>
            <w:vMerge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B824D5" w:rsidRDefault="00D66F03">
            <w:pPr>
              <w:spacing w:line="264" w:lineRule="auto"/>
              <w:jc w:val="center"/>
              <w:rPr>
                <w:rFonts w:ascii="宋体" w:hAnsi="宋体"/>
                <w:spacing w:val="-6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</w:rPr>
              <w:t>院级特色寝室</w:t>
            </w:r>
            <w:r>
              <w:rPr>
                <w:rFonts w:ascii="宋体" w:hAnsi="宋体" w:hint="eastAsia"/>
                <w:spacing w:val="-6"/>
                <w:sz w:val="18"/>
              </w:rPr>
              <w:t>数</w:t>
            </w:r>
            <w:r>
              <w:rPr>
                <w:rFonts w:ascii="宋体" w:hAnsi="宋体" w:hint="eastAsia"/>
                <w:spacing w:val="-6"/>
                <w:sz w:val="18"/>
              </w:rPr>
              <w:t>及室名</w:t>
            </w:r>
          </w:p>
        </w:tc>
        <w:tc>
          <w:tcPr>
            <w:tcW w:w="1643" w:type="dxa"/>
            <w:gridSpan w:val="2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B824D5" w:rsidRDefault="00B824D5">
            <w:pPr>
              <w:spacing w:line="264" w:lineRule="auto"/>
              <w:rPr>
                <w:rFonts w:ascii="宋体" w:hAnsi="宋体"/>
                <w:sz w:val="18"/>
              </w:rPr>
            </w:pPr>
          </w:p>
        </w:tc>
        <w:tc>
          <w:tcPr>
            <w:tcW w:w="2767" w:type="dxa"/>
            <w:gridSpan w:val="2"/>
            <w:vMerge/>
            <w:vAlign w:val="center"/>
          </w:tcPr>
          <w:p w:rsidR="00B824D5" w:rsidRDefault="00B824D5">
            <w:pPr>
              <w:spacing w:line="264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2690"/>
          <w:jc w:val="center"/>
        </w:trPr>
        <w:tc>
          <w:tcPr>
            <w:tcW w:w="2588" w:type="dxa"/>
            <w:gridSpan w:val="3"/>
            <w:vAlign w:val="center"/>
          </w:tcPr>
          <w:p w:rsidR="00B824D5" w:rsidRDefault="00D66F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获奖情况（包括学生个人参加活动获奖情况、集体获奖情况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7831" w:type="dxa"/>
            <w:gridSpan w:val="10"/>
            <w:vAlign w:val="center"/>
          </w:tcPr>
          <w:p w:rsidR="00B824D5" w:rsidRDefault="00B824D5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B824D5" w:rsidRDefault="00D66F03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可附页）</w:t>
            </w:r>
          </w:p>
          <w:p w:rsidR="00B824D5" w:rsidRDefault="00B824D5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</w:tr>
      <w:tr w:rsidR="00B824D5">
        <w:trPr>
          <w:cantSplit/>
          <w:trHeight w:val="2853"/>
          <w:jc w:val="center"/>
        </w:trPr>
        <w:tc>
          <w:tcPr>
            <w:tcW w:w="10419" w:type="dxa"/>
            <w:gridSpan w:val="13"/>
          </w:tcPr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B824D5" w:rsidRDefault="00D66F03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班级总体情况介绍（包括班级特色活动、取得的成绩、存在问题及具体解决措施等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  <w:p w:rsidR="00B824D5" w:rsidRDefault="00B824D5">
            <w:pPr>
              <w:spacing w:line="240" w:lineRule="exact"/>
              <w:jc w:val="left"/>
              <w:rPr>
                <w:rFonts w:ascii="宋体" w:hAnsi="宋体"/>
                <w:sz w:val="18"/>
              </w:rPr>
            </w:pPr>
          </w:p>
        </w:tc>
      </w:tr>
    </w:tbl>
    <w:p w:rsidR="00B824D5" w:rsidRDefault="00B824D5">
      <w:pPr>
        <w:widowControl/>
        <w:jc w:val="left"/>
      </w:pPr>
    </w:p>
    <w:p w:rsidR="00B824D5" w:rsidRDefault="00B824D5">
      <w:bookmarkStart w:id="0" w:name="_GoBack"/>
      <w:bookmarkEnd w:id="0"/>
    </w:p>
    <w:sectPr w:rsidR="00B824D5">
      <w:footerReference w:type="even" r:id="rId7"/>
      <w:footerReference w:type="default" r:id="rId8"/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03" w:rsidRDefault="00D66F03">
      <w:r>
        <w:separator/>
      </w:r>
    </w:p>
  </w:endnote>
  <w:endnote w:type="continuationSeparator" w:id="0">
    <w:p w:rsidR="00D66F03" w:rsidRDefault="00D6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D5" w:rsidRDefault="00D66F03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B824D5" w:rsidRDefault="00B824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D5" w:rsidRDefault="00B824D5">
    <w:pPr>
      <w:pStyle w:val="a5"/>
      <w:framePr w:wrap="around" w:vAnchor="text" w:hAnchor="margin" w:xAlign="right" w:y="1"/>
      <w:rPr>
        <w:rStyle w:val="ab"/>
      </w:rPr>
    </w:pPr>
  </w:p>
  <w:p w:rsidR="00B824D5" w:rsidRDefault="00B824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03" w:rsidRDefault="00D66F03">
      <w:r>
        <w:separator/>
      </w:r>
    </w:p>
  </w:footnote>
  <w:footnote w:type="continuationSeparator" w:id="0">
    <w:p w:rsidR="00D66F03" w:rsidRDefault="00D6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D5"/>
    <w:rsid w:val="008A69A2"/>
    <w:rsid w:val="00B824D5"/>
    <w:rsid w:val="00D66F03"/>
    <w:rsid w:val="1B2D627E"/>
    <w:rsid w:val="3490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7063"/>
  <w15:docId w15:val="{B7035F49-0B77-4BEB-9043-B5FC78C5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郭凯琳</cp:lastModifiedBy>
  <cp:revision>12</cp:revision>
  <dcterms:created xsi:type="dcterms:W3CDTF">2016-10-19T14:03:00Z</dcterms:created>
  <dcterms:modified xsi:type="dcterms:W3CDTF">2021-11-12T02:11:00Z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KSORubyTemplateID" linkTarget="0">
    <vt:lpwstr>6</vt:lpwstr>
  </property>
</Properties>
</file>