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275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</w:t>
      </w:r>
    </w:p>
    <w:p w14:paraId="73D5EFFA">
      <w:pPr>
        <w:pStyle w:val="4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716437D0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>　　　　　　</w:t>
      </w:r>
    </w:p>
    <w:p w14:paraId="2CBE1947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14:paraId="13DC963B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14:paraId="107C1C52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14:paraId="045722D3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  报  书</w:t>
      </w:r>
    </w:p>
    <w:p w14:paraId="1DDFB280">
      <w:pPr>
        <w:spacing w:line="500" w:lineRule="exact"/>
        <w:rPr>
          <w:b/>
          <w:bCs/>
        </w:rPr>
      </w:pPr>
    </w:p>
    <w:p w14:paraId="29CF94AB">
      <w:pPr>
        <w:spacing w:line="500" w:lineRule="exact"/>
        <w:rPr>
          <w:b/>
          <w:bCs/>
        </w:rPr>
      </w:pPr>
    </w:p>
    <w:p w14:paraId="1B87387E">
      <w:pPr>
        <w:spacing w:line="500" w:lineRule="exact"/>
        <w:rPr>
          <w:b/>
          <w:bCs/>
        </w:rPr>
      </w:pPr>
    </w:p>
    <w:p w14:paraId="2D8F017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2389F0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3138C29B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698E7498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191BE594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5E4329FE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51AEDD3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3C68C4E5">
      <w:pPr>
        <w:pStyle w:val="5"/>
        <w:ind w:left="0" w:leftChars="0"/>
        <w:rPr>
          <w:rFonts w:ascii="Times New Roman" w:hAnsi="Times New Roman" w:eastAsia="黑体"/>
          <w:szCs w:val="30"/>
        </w:rPr>
      </w:pPr>
    </w:p>
    <w:p w14:paraId="1A565717">
      <w:pPr>
        <w:rPr>
          <w:rFonts w:eastAsia="黑体"/>
          <w:szCs w:val="30"/>
        </w:rPr>
      </w:pPr>
    </w:p>
    <w:p w14:paraId="7D57D549">
      <w:pPr>
        <w:rPr>
          <w:rFonts w:eastAsia="黑体"/>
          <w:szCs w:val="30"/>
        </w:rPr>
      </w:pPr>
    </w:p>
    <w:p w14:paraId="2D9E39BF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 制</w:t>
      </w:r>
    </w:p>
    <w:p w14:paraId="2A1A2157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t>填写说明</w:t>
      </w:r>
    </w:p>
    <w:p w14:paraId="477DCEFC">
      <w:pPr>
        <w:spacing w:line="500" w:lineRule="exact"/>
      </w:pPr>
    </w:p>
    <w:p w14:paraId="407A8538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37558FDC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687CAE94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124264CC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14:paraId="18219159">
      <w:pPr>
        <w:spacing w:line="500" w:lineRule="exact"/>
      </w:pPr>
    </w:p>
    <w:p w14:paraId="5AD1AF63">
      <w:pPr>
        <w:pStyle w:val="3"/>
        <w:spacing w:before="120"/>
        <w:ind w:right="-393" w:rightChars="-187" w:firstLine="314"/>
        <w:rPr>
          <w:b/>
          <w:bCs/>
        </w:rPr>
      </w:pPr>
    </w:p>
    <w:p w14:paraId="394261AD">
      <w:pPr>
        <w:pStyle w:val="3"/>
        <w:spacing w:before="120"/>
        <w:ind w:right="-393" w:rightChars="-187" w:firstLine="314"/>
        <w:rPr>
          <w:b/>
          <w:bCs/>
        </w:rPr>
      </w:pPr>
    </w:p>
    <w:p w14:paraId="42A9F53A">
      <w:pPr>
        <w:pStyle w:val="3"/>
        <w:spacing w:before="120"/>
        <w:ind w:right="-393" w:rightChars="-187" w:firstLine="314"/>
        <w:rPr>
          <w:b/>
          <w:bCs/>
        </w:rPr>
      </w:pPr>
    </w:p>
    <w:p w14:paraId="0D318193">
      <w:pPr>
        <w:pStyle w:val="3"/>
        <w:spacing w:before="120"/>
        <w:ind w:right="-393" w:rightChars="-187" w:firstLine="314"/>
        <w:rPr>
          <w:b/>
          <w:bCs/>
        </w:rPr>
      </w:pPr>
    </w:p>
    <w:p w14:paraId="3F448D2A">
      <w:pPr>
        <w:pStyle w:val="3"/>
        <w:spacing w:before="120"/>
        <w:ind w:right="-393" w:rightChars="-187" w:firstLine="314"/>
        <w:rPr>
          <w:b/>
          <w:bCs/>
        </w:rPr>
      </w:pPr>
    </w:p>
    <w:p w14:paraId="43E856E7">
      <w:pPr>
        <w:pStyle w:val="3"/>
        <w:spacing w:before="120"/>
        <w:ind w:right="-393" w:rightChars="-187" w:firstLine="314"/>
        <w:rPr>
          <w:b/>
          <w:bCs/>
        </w:rPr>
      </w:pPr>
    </w:p>
    <w:p w14:paraId="435AC32B">
      <w:pPr>
        <w:pStyle w:val="3"/>
        <w:spacing w:before="120"/>
        <w:ind w:right="-393" w:rightChars="-187" w:firstLine="314"/>
        <w:rPr>
          <w:b/>
          <w:bCs/>
        </w:rPr>
      </w:pPr>
    </w:p>
    <w:p w14:paraId="0BFE2E01">
      <w:pPr>
        <w:pStyle w:val="3"/>
        <w:spacing w:before="120"/>
        <w:ind w:right="-393" w:rightChars="-187" w:firstLine="314"/>
        <w:rPr>
          <w:b/>
          <w:bCs/>
        </w:rPr>
      </w:pPr>
    </w:p>
    <w:p w14:paraId="313786A0">
      <w:pPr>
        <w:pStyle w:val="3"/>
        <w:spacing w:before="120"/>
        <w:ind w:right="-393" w:rightChars="-187" w:firstLine="314"/>
        <w:rPr>
          <w:b/>
          <w:bCs/>
        </w:rPr>
      </w:pPr>
    </w:p>
    <w:p w14:paraId="3A346CAF">
      <w:pPr>
        <w:pStyle w:val="3"/>
        <w:spacing w:before="120"/>
        <w:ind w:right="-393" w:rightChars="-187" w:firstLine="314"/>
        <w:rPr>
          <w:b/>
          <w:bCs/>
        </w:rPr>
      </w:pPr>
    </w:p>
    <w:p w14:paraId="083A5722">
      <w:pPr>
        <w:pStyle w:val="3"/>
        <w:spacing w:before="120"/>
        <w:ind w:right="-393" w:rightChars="-187" w:firstLine="314"/>
        <w:rPr>
          <w:b/>
          <w:bCs/>
        </w:rPr>
      </w:pPr>
    </w:p>
    <w:p w14:paraId="412D79DC">
      <w:pPr>
        <w:pStyle w:val="3"/>
        <w:spacing w:before="120"/>
        <w:ind w:right="-393" w:rightChars="-187" w:firstLine="314"/>
        <w:rPr>
          <w:b/>
          <w:bCs/>
        </w:rPr>
      </w:pPr>
    </w:p>
    <w:p w14:paraId="08A8C3D8">
      <w:pPr>
        <w:pStyle w:val="3"/>
        <w:spacing w:before="120"/>
        <w:ind w:right="-393" w:rightChars="-187" w:firstLine="314"/>
        <w:rPr>
          <w:b/>
          <w:bCs/>
        </w:rPr>
      </w:pPr>
    </w:p>
    <w:p w14:paraId="4D6DDD8E">
      <w:pPr>
        <w:pStyle w:val="3"/>
        <w:spacing w:before="120"/>
        <w:ind w:right="-393" w:rightChars="-187" w:firstLine="314"/>
        <w:rPr>
          <w:b/>
          <w:bCs/>
        </w:rPr>
      </w:pPr>
    </w:p>
    <w:p w14:paraId="0AD9713F">
      <w:pPr>
        <w:pStyle w:val="3"/>
        <w:spacing w:before="120"/>
        <w:ind w:right="-393" w:rightChars="-187" w:firstLine="314"/>
        <w:rPr>
          <w:b/>
          <w:bCs/>
        </w:rPr>
      </w:pPr>
    </w:p>
    <w:p w14:paraId="52DA3D80">
      <w:pPr>
        <w:pStyle w:val="3"/>
        <w:spacing w:before="120"/>
        <w:ind w:right="-393" w:rightChars="-187" w:firstLine="314"/>
        <w:rPr>
          <w:b/>
          <w:bCs/>
        </w:rPr>
      </w:pPr>
    </w:p>
    <w:p w14:paraId="19763982">
      <w:pPr>
        <w:pStyle w:val="3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7A08B328">
        <w:tblPrEx>
          <w:tblLayout w:type="fixed"/>
        </w:tblPrEx>
        <w:trPr>
          <w:cantSplit/>
          <w:trHeight w:val="488" w:hRule="atLeast"/>
          <w:jc w:val="center"/>
        </w:trPr>
        <w:tc>
          <w:tcPr>
            <w:tcW w:w="456" w:type="dxa"/>
            <w:vMerge w:val="restart"/>
            <w:vAlign w:val="center"/>
          </w:tcPr>
          <w:p w14:paraId="6788FA2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0CF29B4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23B506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48884AF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2FB0035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0E7D5A9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2F8D983">
        <w:tblPrEx>
          <w:tblLayout w:type="fixed"/>
        </w:tblPrEx>
        <w:trPr>
          <w:cantSplit/>
          <w:trHeight w:val="436" w:hRule="atLeast"/>
          <w:jc w:val="center"/>
        </w:trPr>
        <w:tc>
          <w:tcPr>
            <w:tcW w:w="456" w:type="dxa"/>
            <w:vMerge w:val="continue"/>
            <w:vAlign w:val="center"/>
          </w:tcPr>
          <w:p w14:paraId="3ACE0C1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DB323F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2C780231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      （）创新创业实践</w:t>
            </w:r>
          </w:p>
        </w:tc>
      </w:tr>
      <w:tr w14:paraId="26D2F42A">
        <w:tblPrEx>
          <w:tblLayout w:type="fixed"/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vAlign w:val="center"/>
          </w:tcPr>
          <w:p w14:paraId="6FBD238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6098B1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72A24CE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    （）教师指导选题</w:t>
            </w:r>
          </w:p>
        </w:tc>
      </w:tr>
      <w:tr w14:paraId="729AFECD">
        <w:tblPrEx>
          <w:tblLayout w:type="fixed"/>
        </w:tblPrEx>
        <w:trPr>
          <w:cantSplit/>
          <w:trHeight w:val="435" w:hRule="atLeast"/>
          <w:jc w:val="center"/>
        </w:trPr>
        <w:tc>
          <w:tcPr>
            <w:tcW w:w="456" w:type="dxa"/>
            <w:vMerge w:val="continue"/>
            <w:vAlign w:val="center"/>
          </w:tcPr>
          <w:p w14:paraId="05EDB68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B7FB5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3D6F51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1D55B541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Align w:val="center"/>
          </w:tcPr>
          <w:p w14:paraId="3F2DE79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5F1AAC6D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 xml:space="preserve">阶段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计划阶段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  （）市场拓展（选项打√）</w:t>
            </w:r>
          </w:p>
        </w:tc>
      </w:tr>
      <w:tr w14:paraId="68902CF2">
        <w:tblPrEx>
          <w:tblLayout w:type="fixed"/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restart"/>
            <w:vAlign w:val="center"/>
          </w:tcPr>
          <w:p w14:paraId="7C17486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442077D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4261F5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158D8A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7206286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714A1A6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2E44A8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4B0BAD7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A0A0C8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0E8EE17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1A6C974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2F5559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28E15BE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D0D92D4">
        <w:tblPrEx>
          <w:tblLayout w:type="fixed"/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continue"/>
            <w:vAlign w:val="center"/>
          </w:tcPr>
          <w:p w14:paraId="7E19334D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7D206B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3F574F3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1386396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F5446F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7F33F7F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07BD282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EB972F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2B7D87E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09D2F4F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87FEA14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0CC6D810">
            <w:pPr>
              <w:jc w:val="center"/>
              <w:rPr>
                <w:rFonts w:eastAsia="仿宋_GB2312"/>
                <w:sz w:val="24"/>
                <w:szCs w:val="21"/>
              </w:rPr>
            </w:pPr>
            <w:commentRangeStart w:id="0"/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435B99D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  <w:commentRangeEnd w:id="0"/>
            <w:r>
              <w:rPr>
                <w:rStyle w:val="8"/>
              </w:rPr>
              <w:commentReference w:id="0"/>
            </w:r>
          </w:p>
        </w:tc>
        <w:tc>
          <w:tcPr>
            <w:tcW w:w="1021" w:type="dxa"/>
            <w:gridSpan w:val="2"/>
            <w:vAlign w:val="center"/>
          </w:tcPr>
          <w:p w14:paraId="2C2946D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468E698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6072992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276A9A2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3FA999D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42CAC85C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0E43EFB7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F4FE8E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7A7440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6E8C2E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A89673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449804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5094641B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78753D79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4C432C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5DDFFC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0A9265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430BD4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CDA5FA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C4EDC75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67D142D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1FEF71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D593EC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3C994C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5DA39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E5A612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AD9CC1A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686C379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A9C7EF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0BF493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56845A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C45EC5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189B46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9512647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6077B34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B25564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26ABC9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23D13FD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2D8A552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2EF06D7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58A3401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09DED3D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4471303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4552F99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1B3E8A6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3A7857E3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493651D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3EEECC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FFEDDF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F97469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7C0F9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76EA33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B8A2E7A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35D0705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87186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642BE3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988F1C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B0C51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9862D7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503CC30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0F25E3C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B9FFA8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35AA71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7CA0BD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34AD5E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8EBB17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B890662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5DBD42D9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40BA70E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14:paraId="680530BC">
        <w:tblPrEx>
          <w:tblLayout w:type="fixed"/>
        </w:tblPrEx>
        <w:trPr>
          <w:cantSplit/>
          <w:trHeight w:val="5013" w:hRule="atLeast"/>
          <w:jc w:val="center"/>
        </w:trPr>
        <w:tc>
          <w:tcPr>
            <w:tcW w:w="1326" w:type="dxa"/>
            <w:gridSpan w:val="3"/>
            <w:vAlign w:val="center"/>
          </w:tcPr>
          <w:p w14:paraId="62C6C29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7E24887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A93A34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6CECC72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52A1A2A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1DEA899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49ADF97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324740BD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728B6095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2A2B78D6">
      <w:pPr>
        <w:pStyle w:val="3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二、项目的实施目的及意义</w:t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2F85700A">
        <w:tblPrEx>
          <w:tblLayout w:type="fixed"/>
        </w:tblPrEx>
        <w:trPr>
          <w:trHeight w:val="4629" w:hRule="atLeast"/>
          <w:jc w:val="center"/>
        </w:trPr>
        <w:tc>
          <w:tcPr>
            <w:tcW w:w="9318" w:type="dxa"/>
          </w:tcPr>
          <w:p w14:paraId="60C769BB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14:paraId="5D30096B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16E62996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16D61F8F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2D28073A">
      <w:pPr>
        <w:pStyle w:val="3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169D5C49">
        <w:tblPrEx>
          <w:tblLayout w:type="fixed"/>
        </w:tblPrEx>
        <w:trPr>
          <w:trHeight w:val="7890" w:hRule="atLeast"/>
          <w:jc w:val="center"/>
        </w:trPr>
        <w:tc>
          <w:tcPr>
            <w:tcW w:w="9255" w:type="dxa"/>
          </w:tcPr>
          <w:p w14:paraId="73A9FC81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 w14:paraId="5B48E928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</w:p>
          <w:p w14:paraId="17258CF5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14:paraId="2DEA28B9">
      <w:pPr>
        <w:pStyle w:val="3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四、项目实施条件及创新之处</w:t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491303E8">
        <w:tblPrEx>
          <w:tblLayout w:type="fixed"/>
        </w:tblPrEx>
        <w:trPr>
          <w:trHeight w:val="3542" w:hRule="atLeast"/>
          <w:jc w:val="center"/>
        </w:trPr>
        <w:tc>
          <w:tcPr>
            <w:tcW w:w="9273" w:type="dxa"/>
          </w:tcPr>
          <w:p w14:paraId="0B2910A2">
            <w:pPr>
              <w:pStyle w:val="3"/>
              <w:ind w:firstLine="358"/>
              <w:textAlignment w:val="top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（包括实施该项目所具备的基础、优势和风险，以及项目创新点）</w:t>
            </w:r>
          </w:p>
          <w:p w14:paraId="416FDF02">
            <w:pPr>
              <w:pStyle w:val="3"/>
              <w:ind w:firstLine="358"/>
              <w:textAlignment w:val="top"/>
              <w:rPr>
                <w:sz w:val="24"/>
              </w:rPr>
            </w:pPr>
          </w:p>
          <w:p w14:paraId="7BCB267D">
            <w:pPr>
              <w:pStyle w:val="3"/>
              <w:ind w:firstLine="358"/>
              <w:textAlignment w:val="top"/>
              <w:rPr>
                <w:sz w:val="24"/>
              </w:rPr>
            </w:pPr>
          </w:p>
          <w:p w14:paraId="3B9096A7">
            <w:pPr>
              <w:pStyle w:val="3"/>
              <w:spacing w:before="156" w:beforeLines="50"/>
              <w:ind w:firstLine="358"/>
              <w:textAlignment w:val="top"/>
              <w:rPr>
                <w:rFonts w:eastAsia="仿宋_GB2312"/>
                <w:sz w:val="24"/>
              </w:rPr>
            </w:pPr>
          </w:p>
          <w:p w14:paraId="34F04748">
            <w:pPr>
              <w:pStyle w:val="3"/>
              <w:textAlignment w:val="top"/>
            </w:pPr>
          </w:p>
          <w:p w14:paraId="00EB5AFE">
            <w:pPr>
              <w:pStyle w:val="3"/>
              <w:textAlignment w:val="top"/>
            </w:pPr>
          </w:p>
          <w:p w14:paraId="600E80D6">
            <w:pPr>
              <w:pStyle w:val="3"/>
              <w:textAlignment w:val="top"/>
            </w:pPr>
          </w:p>
          <w:p w14:paraId="27718549">
            <w:pPr>
              <w:pStyle w:val="3"/>
              <w:ind w:firstLine="358"/>
              <w:textAlignment w:val="top"/>
              <w:rPr>
                <w:sz w:val="24"/>
              </w:rPr>
            </w:pPr>
          </w:p>
        </w:tc>
      </w:tr>
    </w:tbl>
    <w:p w14:paraId="7989B292">
      <w:pPr>
        <w:pStyle w:val="3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7BA40B75">
        <w:tblPrEx>
          <w:tblLayout w:type="fixed"/>
        </w:tblPrEx>
        <w:trPr>
          <w:trHeight w:val="4432" w:hRule="atLeast"/>
          <w:jc w:val="center"/>
        </w:trPr>
        <w:tc>
          <w:tcPr>
            <w:tcW w:w="9258" w:type="dxa"/>
          </w:tcPr>
          <w:p w14:paraId="32947C55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（包括知识产权成果、社会效益、生态效益等）</w:t>
            </w:r>
          </w:p>
          <w:p w14:paraId="057294EF">
            <w:pPr>
              <w:spacing w:before="156" w:beforeLines="50" w:line="240" w:lineRule="atLeast"/>
              <w:jc w:val="left"/>
            </w:pPr>
          </w:p>
          <w:p w14:paraId="17C85650">
            <w:pPr>
              <w:spacing w:before="156" w:beforeLines="50" w:line="240" w:lineRule="atLeast"/>
              <w:jc w:val="left"/>
            </w:pPr>
          </w:p>
        </w:tc>
      </w:tr>
    </w:tbl>
    <w:p w14:paraId="5F5883E2">
      <w:pPr>
        <w:pStyle w:val="3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</w:t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0AE84FCC">
        <w:tblPrEx>
          <w:tblLayout w:type="fixed"/>
        </w:tblPrEx>
        <w:trPr>
          <w:trHeight w:val="4037" w:hRule="atLeast"/>
          <w:jc w:val="center"/>
        </w:trPr>
        <w:tc>
          <w:tcPr>
            <w:tcW w:w="9258" w:type="dxa"/>
          </w:tcPr>
          <w:p w14:paraId="61C86305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14:paraId="5F8BA290">
            <w:pPr>
              <w:spacing w:before="156" w:beforeLines="50" w:line="240" w:lineRule="atLeast"/>
              <w:jc w:val="left"/>
            </w:pPr>
          </w:p>
        </w:tc>
      </w:tr>
    </w:tbl>
    <w:p w14:paraId="0D4A04A7">
      <w:pPr>
        <w:pStyle w:val="3"/>
        <w:spacing w:after="0"/>
        <w:ind w:right="-393" w:rightChars="-187" w:firstLine="477"/>
        <w:rPr>
          <w:rFonts w:eastAsia="黑体"/>
          <w:b/>
          <w:bCs/>
          <w:sz w:val="28"/>
          <w:szCs w:val="28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t>七、项目用款计划</w:t>
      </w:r>
    </w:p>
    <w:tbl>
      <w:tblPr>
        <w:tblStyle w:val="9"/>
        <w:tblW w:w="0" w:type="auto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5A9CD4F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12F57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1A2110C">
            <w:pPr>
              <w:spacing w:line="240" w:lineRule="exact"/>
              <w:jc w:val="center"/>
              <w:rPr>
                <w:rFonts w:eastAsia="仿宋_GB2312"/>
                <w:b/>
              </w:rPr>
            </w:pPr>
            <w:commentRangeStart w:id="1"/>
            <w:r>
              <w:rPr>
                <w:rFonts w:eastAsia="仿宋_GB2312"/>
                <w:b/>
              </w:rPr>
              <w:t>金   额（元）</w:t>
            </w:r>
            <w:commentRangeEnd w:id="1"/>
            <w:r>
              <w:rPr>
                <w:rStyle w:val="8"/>
              </w:rPr>
              <w:commentReference w:id="1"/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74B753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2CADB606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62796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9A82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54B11">
            <w:pPr>
              <w:spacing w:line="240" w:lineRule="exact"/>
              <w:rPr>
                <w:rFonts w:eastAsia="仿宋_GB2312"/>
              </w:rPr>
            </w:pPr>
          </w:p>
        </w:tc>
      </w:tr>
      <w:tr w14:paraId="5A9B9BB9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CDEC5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</w:t>
            </w:r>
            <w:commentRangeStart w:id="2"/>
            <w:r>
              <w:rPr>
                <w:rFonts w:eastAsia="仿宋_GB2312"/>
              </w:rPr>
              <w:t>省财政经费</w:t>
            </w:r>
            <w:commentRangeEnd w:id="2"/>
            <w:r>
              <w:rPr>
                <w:rStyle w:val="8"/>
              </w:rPr>
              <w:commentReference w:id="2"/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F63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5000.00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3B2B4">
            <w:pPr>
              <w:spacing w:line="240" w:lineRule="exact"/>
              <w:rPr>
                <w:rFonts w:eastAsia="仿宋_GB2312"/>
              </w:rPr>
            </w:pPr>
          </w:p>
        </w:tc>
      </w:tr>
      <w:tr w14:paraId="05D75075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1FD9F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</w:t>
            </w:r>
            <w:commentRangeStart w:id="3"/>
            <w:r>
              <w:rPr>
                <w:rFonts w:eastAsia="仿宋_GB2312"/>
              </w:rPr>
              <w:t>学校配套经费</w:t>
            </w:r>
            <w:commentRangeEnd w:id="3"/>
            <w:r>
              <w:rPr>
                <w:rStyle w:val="8"/>
              </w:rPr>
              <w:commentReference w:id="3"/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B887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0.00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E1C10">
            <w:pPr>
              <w:spacing w:line="240" w:lineRule="exact"/>
              <w:rPr>
                <w:rFonts w:eastAsia="仿宋_GB2312"/>
              </w:rPr>
            </w:pPr>
          </w:p>
        </w:tc>
      </w:tr>
      <w:tr w14:paraId="1BD2001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64649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337B0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C1443">
            <w:pPr>
              <w:spacing w:line="240" w:lineRule="exact"/>
              <w:rPr>
                <w:rFonts w:eastAsia="仿宋_GB2312"/>
              </w:rPr>
            </w:pPr>
          </w:p>
        </w:tc>
      </w:tr>
      <w:tr w14:paraId="77AF87D6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A6392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AC37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A5804">
            <w:pPr>
              <w:spacing w:line="240" w:lineRule="exact"/>
              <w:rPr>
                <w:rFonts w:eastAsia="仿宋_GB2312"/>
              </w:rPr>
            </w:pPr>
          </w:p>
        </w:tc>
      </w:tr>
      <w:tr w14:paraId="7386C22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B1CA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76281891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42931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D058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B00BD">
            <w:pPr>
              <w:spacing w:line="240" w:lineRule="exact"/>
              <w:rPr>
                <w:rFonts w:eastAsia="仿宋_GB2312"/>
              </w:rPr>
            </w:pPr>
          </w:p>
        </w:tc>
      </w:tr>
      <w:tr w14:paraId="2DEB3AEB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35E9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FF67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EC43D">
            <w:pPr>
              <w:spacing w:line="240" w:lineRule="exact"/>
              <w:rPr>
                <w:rFonts w:eastAsia="仿宋_GB2312"/>
              </w:rPr>
            </w:pPr>
          </w:p>
        </w:tc>
      </w:tr>
      <w:tr w14:paraId="133A3D9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00C48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407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E7DBB">
            <w:pPr>
              <w:spacing w:line="240" w:lineRule="exact"/>
              <w:rPr>
                <w:rFonts w:eastAsia="仿宋_GB2312"/>
              </w:rPr>
            </w:pPr>
          </w:p>
        </w:tc>
      </w:tr>
      <w:tr w14:paraId="76540870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A58DF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03CA0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2A942">
            <w:pPr>
              <w:spacing w:line="240" w:lineRule="exact"/>
              <w:rPr>
                <w:rFonts w:eastAsia="仿宋_GB2312"/>
              </w:rPr>
            </w:pPr>
          </w:p>
        </w:tc>
      </w:tr>
      <w:tr w14:paraId="2F0B8439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4AB20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5969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FAA0C">
            <w:pPr>
              <w:spacing w:line="240" w:lineRule="exact"/>
              <w:rPr>
                <w:rFonts w:eastAsia="仿宋_GB2312"/>
              </w:rPr>
            </w:pPr>
          </w:p>
        </w:tc>
      </w:tr>
      <w:tr w14:paraId="366B8957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C4DD4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2B70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4486E">
            <w:pPr>
              <w:spacing w:line="240" w:lineRule="exact"/>
              <w:rPr>
                <w:rFonts w:eastAsia="仿宋_GB2312"/>
              </w:rPr>
            </w:pPr>
          </w:p>
        </w:tc>
      </w:tr>
      <w:tr w14:paraId="22950CE3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09F3A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95EF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E17D5">
            <w:pPr>
              <w:spacing w:line="240" w:lineRule="exact"/>
              <w:rPr>
                <w:rFonts w:eastAsia="仿宋_GB2312"/>
              </w:rPr>
            </w:pPr>
          </w:p>
        </w:tc>
      </w:tr>
      <w:tr w14:paraId="10F1173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C376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5790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1C861">
            <w:pPr>
              <w:spacing w:line="240" w:lineRule="exact"/>
              <w:rPr>
                <w:rFonts w:eastAsia="仿宋_GB2312"/>
              </w:rPr>
            </w:pPr>
          </w:p>
        </w:tc>
      </w:tr>
      <w:tr w14:paraId="6EDBAFC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47AFD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F05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0D3D7">
            <w:pPr>
              <w:spacing w:line="240" w:lineRule="exact"/>
              <w:rPr>
                <w:rFonts w:eastAsia="仿宋_GB2312"/>
              </w:rPr>
            </w:pPr>
          </w:p>
        </w:tc>
      </w:tr>
      <w:tr w14:paraId="27BBE720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43D5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2F63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CAFAA">
            <w:pPr>
              <w:spacing w:line="240" w:lineRule="exact"/>
              <w:rPr>
                <w:rFonts w:eastAsia="仿宋_GB2312"/>
              </w:rPr>
            </w:pPr>
          </w:p>
        </w:tc>
      </w:tr>
      <w:tr w14:paraId="50890431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E6C59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F753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17602">
            <w:pPr>
              <w:spacing w:line="240" w:lineRule="exact"/>
              <w:rPr>
                <w:rFonts w:eastAsia="仿宋_GB2312"/>
              </w:rPr>
            </w:pPr>
          </w:p>
        </w:tc>
      </w:tr>
      <w:tr w14:paraId="52832B3B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2A0F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71E4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1096A">
            <w:pPr>
              <w:spacing w:line="240" w:lineRule="exact"/>
              <w:rPr>
                <w:rFonts w:eastAsia="仿宋_GB2312"/>
              </w:rPr>
            </w:pPr>
          </w:p>
        </w:tc>
      </w:tr>
      <w:tr w14:paraId="62421F0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E5CDD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D4960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4BF78">
            <w:pPr>
              <w:spacing w:line="240" w:lineRule="exact"/>
              <w:rPr>
                <w:rFonts w:eastAsia="仿宋_GB2312"/>
              </w:rPr>
            </w:pPr>
          </w:p>
        </w:tc>
      </w:tr>
      <w:tr w14:paraId="637BD83A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D57D7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F961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DD907">
            <w:pPr>
              <w:spacing w:line="240" w:lineRule="exact"/>
              <w:rPr>
                <w:rFonts w:eastAsia="仿宋_GB2312"/>
              </w:rPr>
            </w:pPr>
          </w:p>
        </w:tc>
      </w:tr>
      <w:tr w14:paraId="65E09CC4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31E7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546B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71294">
            <w:pPr>
              <w:spacing w:line="240" w:lineRule="exact"/>
              <w:rPr>
                <w:rFonts w:eastAsia="仿宋_GB2312"/>
              </w:rPr>
            </w:pPr>
          </w:p>
        </w:tc>
      </w:tr>
      <w:tr w14:paraId="7746F047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B05B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68BF190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CD9FD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3A50A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F3A49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51BF02A5">
      <w:pPr>
        <w:rPr>
          <w:rFonts w:eastAsia="仿宋_GB2312"/>
          <w:sz w:val="32"/>
          <w:szCs w:val="32"/>
        </w:rPr>
      </w:pPr>
    </w:p>
    <w:p w14:paraId="27D54BE9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3CCDE690">
      <w:pPr>
        <w:ind w:left="735" w:leftChars="300" w:hanging="105" w:hangingChars="5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4212EFA4">
      <w:pPr>
        <w:pStyle w:val="4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290429CC">
      <w:pPr>
        <w:pStyle w:val="4"/>
        <w:spacing w:line="520" w:lineRule="exact"/>
        <w:ind w:left="0" w:firstLine="0" w:firstLineChars="0"/>
        <w:rPr>
          <w:rFonts w:eastAsia="楷体_GB2312"/>
          <w:sz w:val="32"/>
          <w:szCs w:val="32"/>
        </w:rPr>
        <w:sectPr>
          <w:footerReference r:id="rId5" w:type="default"/>
          <w:pgSz w:w="11906" w:h="16838"/>
          <w:pgMar w:top="1304" w:right="1247" w:bottom="1247" w:left="1304" w:header="851" w:footer="992" w:gutter="0"/>
          <w:pgNumType w:start="1"/>
          <w:cols w:space="425" w:num="1"/>
          <w:docGrid w:type="lines" w:linePitch="312" w:charSpace="0"/>
        </w:sectPr>
      </w:pPr>
    </w:p>
    <w:p w14:paraId="2F0F3EC1">
      <w:pPr>
        <w:rPr>
          <w:rFonts w:eastAsia="黑体"/>
          <w:b/>
          <w:bCs/>
          <w:sz w:val="28"/>
          <w:szCs w:val="28"/>
        </w:rPr>
      </w:pPr>
      <w:commentRangeStart w:id="4"/>
      <w:r>
        <w:rPr>
          <w:rFonts w:eastAsia="黑体"/>
          <w:b/>
          <w:bCs/>
          <w:sz w:val="28"/>
          <w:szCs w:val="28"/>
        </w:rPr>
        <w:t>八、审核流程</w:t>
      </w:r>
      <w:commentRangeEnd w:id="4"/>
      <w:r>
        <w:rPr>
          <w:rStyle w:val="8"/>
        </w:rPr>
        <w:commentReference w:id="4"/>
      </w: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307EC46F">
        <w:tblPrEx>
          <w:tblLayout w:type="fixed"/>
        </w:tblPrEx>
        <w:trPr>
          <w:cantSplit/>
          <w:trHeight w:val="3626" w:hRule="atLeast"/>
          <w:jc w:val="center"/>
        </w:trPr>
        <w:tc>
          <w:tcPr>
            <w:tcW w:w="1931" w:type="dxa"/>
            <w:vAlign w:val="center"/>
          </w:tcPr>
          <w:p w14:paraId="76E74EA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22C11CA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657537A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5CE55E6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666399F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16167EE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7810675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285A8B7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14:paraId="34A53A0F">
            <w:pPr>
              <w:spacing w:line="320" w:lineRule="exact"/>
              <w:ind w:firstLine="1440" w:firstLineChars="600"/>
              <w:rPr>
                <w:rFonts w:eastAsia="仿宋_GB2312"/>
                <w:sz w:val="24"/>
                <w:szCs w:val="21"/>
              </w:rPr>
            </w:pPr>
            <w:commentRangeStart w:id="5"/>
            <w:r>
              <w:rPr>
                <w:rFonts w:eastAsia="仿宋_GB2312"/>
                <w:sz w:val="24"/>
                <w:szCs w:val="21"/>
              </w:rPr>
              <w:t>签名（全体成员）：</w:t>
            </w:r>
            <w:commentRangeEnd w:id="5"/>
            <w:r>
              <w:rPr>
                <w:rStyle w:val="8"/>
              </w:rPr>
              <w:commentReference w:id="5"/>
            </w:r>
          </w:p>
          <w:p w14:paraId="41B1258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3F9318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9ED526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3BB38DE5">
        <w:tblPrEx>
          <w:tblLayout w:type="fixed"/>
        </w:tblPrEx>
        <w:trPr>
          <w:cantSplit/>
          <w:trHeight w:val="1456" w:hRule="atLeast"/>
          <w:jc w:val="center"/>
        </w:trPr>
        <w:tc>
          <w:tcPr>
            <w:tcW w:w="1931" w:type="dxa"/>
            <w:vAlign w:val="center"/>
          </w:tcPr>
          <w:p w14:paraId="0A42A4B4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commentRangeStart w:id="6"/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39B540B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  <w:commentRangeEnd w:id="6"/>
            <w:r>
              <w:rPr>
                <w:rStyle w:val="8"/>
              </w:rPr>
              <w:commentReference w:id="6"/>
            </w:r>
          </w:p>
        </w:tc>
        <w:tc>
          <w:tcPr>
            <w:tcW w:w="7121" w:type="dxa"/>
            <w:vAlign w:val="center"/>
          </w:tcPr>
          <w:p w14:paraId="7980969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51D8D6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9C64F9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7E8C712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3829EE9B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2245DB33">
        <w:tblPrEx>
          <w:tblLayout w:type="fixed"/>
        </w:tblPrEx>
        <w:trPr>
          <w:cantSplit/>
          <w:trHeight w:val="1436" w:hRule="atLeast"/>
          <w:jc w:val="center"/>
        </w:trPr>
        <w:tc>
          <w:tcPr>
            <w:tcW w:w="1931" w:type="dxa"/>
            <w:vAlign w:val="center"/>
          </w:tcPr>
          <w:p w14:paraId="72575F0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commentRangeStart w:id="7"/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1CE4C13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  <w:commentRangeEnd w:id="7"/>
            <w:r>
              <w:rPr>
                <w:rStyle w:val="8"/>
              </w:rPr>
              <w:commentReference w:id="7"/>
            </w:r>
          </w:p>
        </w:tc>
        <w:tc>
          <w:tcPr>
            <w:tcW w:w="7121" w:type="dxa"/>
            <w:vAlign w:val="center"/>
          </w:tcPr>
          <w:p w14:paraId="0ED6488F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DAA520B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A1A3D6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BB23DE1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FFCDA0B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B7DDF25">
        <w:tblPrEx>
          <w:tblLayout w:type="fixed"/>
        </w:tblPrEx>
        <w:trPr>
          <w:cantSplit/>
          <w:trHeight w:val="1235" w:hRule="atLeast"/>
          <w:jc w:val="center"/>
        </w:trPr>
        <w:tc>
          <w:tcPr>
            <w:tcW w:w="1931" w:type="dxa"/>
            <w:vAlign w:val="center"/>
          </w:tcPr>
          <w:p w14:paraId="6CF6E919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57595F6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1AAE3EC0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29AA0C0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B9CAFA0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50A7EB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3EAC1A6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46F5F23F">
        <w:tblPrEx>
          <w:tblLayout w:type="fixed"/>
        </w:tblPrEx>
        <w:trPr>
          <w:cantSplit/>
          <w:trHeight w:val="1192" w:hRule="atLeast"/>
          <w:jc w:val="center"/>
        </w:trPr>
        <w:tc>
          <w:tcPr>
            <w:tcW w:w="1931" w:type="dxa"/>
            <w:vAlign w:val="center"/>
          </w:tcPr>
          <w:p w14:paraId="56E686B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64CA6F6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52064E3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6CB213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39C6497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6FE530C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65C4B8E4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74117256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霖 小" w:date="2024-12-12T21:11:00Z" w:initials="霖小">
    <w:p w14:paraId="1A952EA6" w14:textId="77777777" w14:rsidR="009C144F" w14:rsidRDefault="009C144F">
      <w:pPr>
        <w:pStyle w:val="2"/>
      </w:pPr>
      <w:r>
        <w:rPr>
          <w:rFonts w:hint="eastAsia"/>
        </w:rPr>
        <w:t>1.大学生创新创业孵化项目：申报对象须全部为</w:t>
      </w:r>
      <w:r>
        <w:rPr>
          <w:rFonts w:hint="eastAsia"/>
          <w:highlight w:val="yellow"/>
        </w:rPr>
        <w:t>在校研究生及其团队</w:t>
      </w:r>
      <w:r>
        <w:rPr>
          <w:rFonts w:hint="eastAsia"/>
        </w:rPr>
        <w:t>；</w:t>
      </w:r>
      <w:r>
        <w:br w:type="textWrapping"/>
      </w:r>
      <w:r>
        <w:rPr>
          <w:rFonts w:hint="eastAsia"/>
        </w:rPr>
        <w:t>2.申报书成员顺序请和汇总表保持一致。</w:t>
      </w:r>
    </w:p>
  </w:comment>
  <w:comment w:id="1" w:author="霖 小" w:date="2024-12-12T21:12:00Z" w:initials="霖小">
    <w:p w14:paraId="682B5D56" w14:textId="77777777" w14:rsidR="009C144F" w14:rsidRDefault="009C144F">
      <w:pPr>
        <w:pStyle w:val="2"/>
        <w:ind w:left="181" w:leftChars="86"/>
      </w:pPr>
      <w:r>
        <w:rPr>
          <w:rFonts w:hint="eastAsia"/>
        </w:rPr>
        <w:t>金额数字精确到</w:t>
      </w:r>
      <w:r>
        <w:rPr>
          <w:rFonts w:hint="eastAsia"/>
          <w:highlight w:val="yellow"/>
        </w:rPr>
        <w:t>小数点后两位</w:t>
      </w:r>
      <w:r>
        <w:rPr>
          <w:rFonts w:hint="eastAsia"/>
        </w:rPr>
        <w:t>；</w:t>
      </w:r>
    </w:p>
    <w:p w14:paraId="62A88D92" w14:textId="77777777" w14:rsidR="009C144F" w14:rsidRDefault="009C144F">
      <w:pPr>
        <w:pStyle w:val="2"/>
        <w:ind w:left="361" w:leftChars="172"/>
      </w:pPr>
      <w:r>
        <w:rPr>
          <w:rFonts w:hint="eastAsia"/>
        </w:rPr>
        <w:t>没有该项资金还是需要写上</w:t>
      </w:r>
      <w:r>
        <w:rPr>
          <w:rFonts w:hint="eastAsia"/>
          <w:highlight w:val="yellow"/>
        </w:rPr>
        <w:t>“0.00”</w:t>
      </w:r>
      <w:r>
        <w:rPr>
          <w:rFonts w:hint="eastAsia"/>
        </w:rPr>
        <w:t>，不可以空着</w:t>
      </w:r>
    </w:p>
  </w:comment>
  <w:comment w:id="2" w:author="霖 小" w:date="2024-12-12T21:12:00Z" w:initials="霖小">
    <w:p w14:paraId="774C185D" w14:textId="77777777" w14:rsidR="009C144F" w14:rsidRDefault="009C144F">
      <w:pPr>
        <w:pStyle w:val="2"/>
      </w:pPr>
      <w:r>
        <w:rPr>
          <w:rFonts w:hint="eastAsia"/>
        </w:rPr>
        <w:t>统一填写5000.00元</w:t>
      </w:r>
    </w:p>
  </w:comment>
  <w:comment w:id="3" w:author="霖 小" w:date="2024-12-12T21:17:00Z" w:initials="霖小">
    <w:p w14:paraId="3D4FB16E" w14:textId="77777777" w14:rsidR="009C144F" w14:rsidRDefault="009C144F">
      <w:pPr>
        <w:pStyle w:val="2"/>
      </w:pPr>
      <w:r>
        <w:rPr>
          <w:rFonts w:hint="eastAsia"/>
        </w:rPr>
        <w:t>统一填写0.00元</w:t>
      </w:r>
    </w:p>
  </w:comment>
  <w:comment w:id="4" w:author="霖 小" w:date="2024-12-12T21:12:00Z" w:initials="霖小">
    <w:p w14:paraId="3556965D" w14:textId="77777777" w14:rsidR="009C144F" w14:rsidRDefault="009C144F">
      <w:pPr>
        <w:pStyle w:val="2"/>
      </w:pPr>
      <w:r>
        <w:rPr>
          <w:rFonts w:hint="eastAsia"/>
        </w:rPr>
        <w:t>审核流程签字盖章过程：项目负责人自行打印此页，请指导老师签字后由</w:t>
      </w:r>
      <w:r>
        <w:rPr>
          <w:rFonts w:hint="eastAsia"/>
          <w:highlight w:val="yellow"/>
        </w:rPr>
        <w:t>学院</w:t>
      </w:r>
      <w:r>
        <w:rPr>
          <w:rFonts w:hint="eastAsia"/>
          <w:color w:val="auto"/>
          <w:highlight w:val="yellow"/>
        </w:rPr>
        <w:t>团委</w:t>
      </w:r>
      <w:r>
        <w:rPr>
          <w:rFonts w:hint="eastAsia"/>
          <w:highlight w:val="yellow"/>
        </w:rPr>
        <w:t>盖章</w:t>
      </w:r>
      <w:r>
        <w:rPr>
          <w:rFonts w:hint="eastAsia"/>
        </w:rPr>
        <w:t>，再以</w:t>
      </w:r>
      <w:r>
        <w:rPr>
          <w:rFonts w:hint="eastAsia"/>
          <w:highlight w:val="yellow"/>
        </w:rPr>
        <w:t>扫描图片</w:t>
      </w:r>
      <w:r>
        <w:rPr>
          <w:rFonts w:hint="eastAsia"/>
        </w:rPr>
        <w:t>的形式将该图片替换进电子版结题报告书中。</w:t>
      </w:r>
    </w:p>
    <w:p w14:paraId="55D3399D" w14:textId="77777777" w14:rsidR="009C144F" w14:rsidRDefault="009C144F">
      <w:pPr>
        <w:pStyle w:val="2"/>
      </w:pPr>
    </w:p>
  </w:comment>
  <w:comment w:id="5" w:author="霖 小" w:date="2024-12-12T21:13:00Z" w:initials="霖小">
    <w:p w14:paraId="23560EFC" w14:textId="77777777" w14:rsidR="009C144F" w14:rsidRDefault="009C144F">
      <w:pPr>
        <w:pStyle w:val="2"/>
      </w:pPr>
      <w:r>
        <w:rPr>
          <w:rFonts w:hint="eastAsia"/>
          <w:highlight w:val="yellow"/>
        </w:rPr>
        <w:t>全体</w:t>
      </w:r>
      <w:r>
        <w:rPr>
          <w:rFonts w:hint="eastAsia"/>
        </w:rPr>
        <w:t>成员签字需</w:t>
      </w:r>
      <w:r>
        <w:rPr>
          <w:rFonts w:hint="eastAsia"/>
          <w:highlight w:val="yellow"/>
        </w:rPr>
        <w:t>手写</w:t>
      </w:r>
      <w:r>
        <w:rPr>
          <w:rFonts w:hint="eastAsia"/>
        </w:rPr>
        <w:t>，必须由本人签字</w:t>
      </w:r>
    </w:p>
    <w:p w14:paraId="37898FF2" w14:textId="77777777" w14:rsidR="009C144F" w14:rsidRDefault="009C144F">
      <w:pPr>
        <w:pStyle w:val="2"/>
      </w:pPr>
    </w:p>
  </w:comment>
  <w:comment w:id="6" w:author="霖 小" w:date="2024-12-12T21:13:00Z" w:initials="霖小">
    <w:p w14:paraId="33640BCF" w14:textId="77777777" w14:rsidR="009C144F" w14:rsidRDefault="009C144F">
      <w:pPr>
        <w:pStyle w:val="2"/>
      </w:pPr>
      <w:r>
        <w:rPr>
          <w:rFonts w:hint="eastAsia"/>
          <w:highlight w:val="yellow"/>
        </w:rPr>
        <w:t>所有</w:t>
      </w:r>
      <w:r>
        <w:rPr>
          <w:rFonts w:hint="eastAsia"/>
        </w:rPr>
        <w:t>指导老师签字需</w:t>
      </w:r>
      <w:r>
        <w:rPr>
          <w:rFonts w:hint="eastAsia"/>
          <w:highlight w:val="yellow"/>
        </w:rPr>
        <w:t>手写</w:t>
      </w:r>
      <w:r>
        <w:rPr>
          <w:rFonts w:hint="eastAsia"/>
        </w:rPr>
        <w:t>，必须由本人签字</w:t>
      </w:r>
    </w:p>
    <w:p w14:paraId="2025D653" w14:textId="77777777" w14:rsidR="009C144F" w14:rsidRDefault="009C144F">
      <w:pPr>
        <w:pStyle w:val="2"/>
      </w:pPr>
    </w:p>
  </w:comment>
  <w:comment w:id="7" w:author="霖 小" w:date="2024-12-12T21:13:00Z" w:initials="霖小">
    <w:p w14:paraId="669BE4A0" w14:textId="77777777" w14:rsidR="009C144F" w14:rsidRDefault="009C144F">
      <w:pPr>
        <w:pStyle w:val="2"/>
      </w:pPr>
      <w:r>
        <w:rPr>
          <w:rFonts w:hint="eastAsia"/>
        </w:rPr>
        <w:t>交由各自</w:t>
      </w:r>
      <w:r>
        <w:rPr>
          <w:rFonts w:hint="eastAsia"/>
          <w:highlight w:val="yellow"/>
        </w:rPr>
        <w:t>学院团委</w:t>
      </w:r>
      <w:r>
        <w:rPr>
          <w:rFonts w:hint="eastAsia"/>
        </w:rPr>
        <w:t>进行审批盖章（盖学院</w:t>
      </w:r>
      <w:r>
        <w:rPr>
          <w:rFonts w:hint="eastAsia"/>
          <w:highlight w:val="yellow"/>
        </w:rPr>
        <w:t>团委章</w:t>
      </w:r>
      <w:r>
        <w:rPr>
          <w:rFonts w:hint="eastAsia"/>
        </w:rPr>
        <w:t>）</w:t>
      </w:r>
    </w:p>
    <w:p w14:paraId="059EA9FE" w14:textId="77777777" w14:rsidR="009C144F" w14:rsidRDefault="009C144F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952EA6" w15:done="0"/>
  <w15:commentEx w15:paraId="62A88D92" w15:done="0"/>
  <w15:commentEx w15:paraId="774C185D" w15:done="0"/>
  <w15:commentEx w15:paraId="3D4FB16E" w15:done="0"/>
  <w15:commentEx w15:paraId="55D3399D" w15:done="0"/>
  <w15:commentEx w15:paraId="37898FF2" w15:done="0"/>
  <w15:commentEx w15:paraId="2025D653" w15:done="0"/>
  <w15:commentEx w15:paraId="059EA9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0F0E6"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31759564" name="文本框 17317595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C1CE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D77R40GQIAABkEAAAOAAAA&#10;AAAAAAEAIAAAAB8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C1CE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Body Text Indent"/>
    <w:basedOn w:val="1"/>
    <w:uiPriority w:val="0"/>
    <w:pPr>
      <w:ind w:left="540" w:firstLine="313" w:firstLineChars="149"/>
    </w:pPr>
  </w:style>
  <w:style w:type="paragraph" w:styleId="5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2025-12-30T21:52:51Z</dcterms:created>
  <dc:creator>iPhone</dc:creator>
  <cp:lastModifiedBy>iPhone</cp:lastModifiedBy>
  <dcterms:modified xsi:type="dcterms:W3CDTF">2025-12-30T21:54:11Z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C5B813EBB83C52BF33D953695019DA47_31</vt:lpwstr>
  </property>
</Properties>
</file>