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行知学院安防体验中心团体参访预约登记表</w:t>
      </w:r>
    </w:p>
    <w:p>
      <w:pPr>
        <w:spacing w:line="320" w:lineRule="exact"/>
        <w:ind w:firstLine="3120" w:firstLineChars="1300"/>
        <w:jc w:val="right"/>
        <w:rPr>
          <w:rFonts w:ascii="华文仿宋" w:hAnsi="华文仿宋" w:eastAsia="华文仿宋"/>
          <w:kern w:val="0"/>
          <w:sz w:val="28"/>
          <w:szCs w:val="28"/>
        </w:rPr>
      </w:pPr>
      <w:r>
        <w:rPr>
          <w:rFonts w:hint="eastAsia" w:ascii="华文仿宋" w:hAnsi="华文仿宋" w:eastAsia="华文仿宋"/>
          <w:kern w:val="0"/>
          <w:sz w:val="24"/>
        </w:rPr>
        <w:t>编号：</w:t>
      </w:r>
      <w:r>
        <w:rPr>
          <w:rFonts w:hint="eastAsia" w:ascii="华文仿宋" w:hAnsi="华文仿宋" w:eastAsia="华文仿宋"/>
          <w:kern w:val="0"/>
          <w:sz w:val="28"/>
          <w:szCs w:val="28"/>
        </w:rPr>
        <w:t>_</w:t>
      </w:r>
      <w:r>
        <w:rPr>
          <w:rFonts w:ascii="华文仿宋" w:hAnsi="华文仿宋" w:eastAsia="华文仿宋"/>
          <w:kern w:val="0"/>
          <w:sz w:val="28"/>
          <w:szCs w:val="28"/>
        </w:rPr>
        <w:t>_____</w:t>
      </w:r>
      <w:r>
        <w:rPr>
          <w:rFonts w:hint="eastAsia" w:ascii="华文仿宋" w:hAnsi="华文仿宋" w:eastAsia="华文仿宋"/>
          <w:kern w:val="0"/>
          <w:sz w:val="24"/>
        </w:rPr>
        <w:t>（</w:t>
      </w:r>
      <w:r>
        <w:rPr>
          <w:rFonts w:hint="eastAsia" w:ascii="华文仿宋" w:hAnsi="华文仿宋" w:eastAsia="华文仿宋"/>
          <w:kern w:val="0"/>
          <w:sz w:val="18"/>
          <w:szCs w:val="18"/>
        </w:rPr>
        <w:t>由保卫部填写</w:t>
      </w:r>
      <w:r>
        <w:rPr>
          <w:rFonts w:hint="eastAsia" w:ascii="华文仿宋" w:hAnsi="华文仿宋" w:eastAsia="华文仿宋"/>
          <w:kern w:val="0"/>
          <w:sz w:val="24"/>
        </w:rPr>
        <w:t>）</w:t>
      </w:r>
    </w:p>
    <w:tbl>
      <w:tblPr>
        <w:tblStyle w:val="2"/>
        <w:tblpPr w:leftFromText="180" w:rightFromText="180" w:vertAnchor="page" w:horzAnchor="margin" w:tblpY="22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232"/>
        <w:gridCol w:w="1395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46"/>
                <w:kern w:val="0"/>
                <w:sz w:val="28"/>
                <w:szCs w:val="28"/>
              </w:rPr>
              <w:t>团体名</w:t>
            </w:r>
            <w:r>
              <w:rPr>
                <w:rFonts w:hint="eastAsia" w:ascii="华文仿宋" w:hAnsi="华文仿宋" w:eastAsia="华文仿宋"/>
                <w:spacing w:val="2"/>
                <w:kern w:val="0"/>
                <w:sz w:val="28"/>
                <w:szCs w:val="28"/>
              </w:rPr>
              <w:t>称</w:t>
            </w:r>
          </w:p>
        </w:tc>
        <w:tc>
          <w:tcPr>
            <w:tcW w:w="6489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随团负责人</w:t>
            </w:r>
          </w:p>
        </w:tc>
        <w:tc>
          <w:tcPr>
            <w:tcW w:w="2232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人数</w:t>
            </w:r>
          </w:p>
        </w:tc>
        <w:tc>
          <w:tcPr>
            <w:tcW w:w="6489" w:type="dxa"/>
            <w:gridSpan w:val="3"/>
            <w:vAlign w:val="center"/>
          </w:tcPr>
          <w:p>
            <w:pPr>
              <w:ind w:firstLine="1260" w:firstLineChars="7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（60人以内，名单另附：学号、姓名、性别、专业班级即可）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预约时间</w:t>
            </w:r>
          </w:p>
        </w:tc>
        <w:tc>
          <w:tcPr>
            <w:tcW w:w="6489" w:type="dxa"/>
            <w:gridSpan w:val="3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0__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_年__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_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月__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_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日__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_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时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t>（需经保卫部提前确认）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</w:trPr>
        <w:tc>
          <w:tcPr>
            <w:tcW w:w="19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206"/>
                <w:kern w:val="0"/>
                <w:sz w:val="28"/>
                <w:szCs w:val="28"/>
              </w:rPr>
              <w:t>注意事</w:t>
            </w:r>
            <w:r>
              <w:rPr>
                <w:rFonts w:hint="eastAsia" w:ascii="华文仿宋" w:hAnsi="华文仿宋" w:eastAsia="华文仿宋"/>
                <w:spacing w:val="-1"/>
                <w:kern w:val="0"/>
                <w:sz w:val="28"/>
                <w:szCs w:val="28"/>
              </w:rPr>
              <w:t>项</w:t>
            </w:r>
          </w:p>
        </w:tc>
        <w:tc>
          <w:tcPr>
            <w:tcW w:w="6489" w:type="dxa"/>
            <w:gridSpan w:val="3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1、未经管理员允许，不得进行体验活动。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2、进入安防体验中心要自觉遵守纪律，保持安静，不大声喧哗、嬉笑，不乱动仪器和其它设施，爱护仪器。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3、保持安静、整洁、讲究卫生，不准在馆内吃零食。不随地吐痰，馆内的废纸等垃圾必须放在指定容器中。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4、爱护公物，如有损坏必须及时报告工作人员，说明原因，并按照规定酌情赔偿。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5、严格遵守安防体验中心的设施操作安全规则。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6、活动结束，体验设备按要求放到指定位置，轻拿轻放，不随意乱放。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7、安防体验中心预约电话：崔老师15867949993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983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280" w:firstLineChars="100"/>
              <w:jc w:val="both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申请团体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意见</w:t>
            </w:r>
            <w:bookmarkStart w:id="0" w:name="_GoBack"/>
            <w:bookmarkEnd w:id="0"/>
          </w:p>
        </w:tc>
        <w:tc>
          <w:tcPr>
            <w:tcW w:w="6489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（请手写：同意并遵守上述管理规定及注意事项）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rPr>
                <w:rFonts w:ascii="华文仿宋" w:hAnsi="华文仿宋" w:eastAsia="华文仿宋"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rPr>
                <w:rFonts w:ascii="华文仿宋" w:hAnsi="华文仿宋" w:eastAsia="华文仿宋"/>
                <w:sz w:val="24"/>
                <w:u w:val="single"/>
              </w:rPr>
            </w:pPr>
          </w:p>
          <w:p>
            <w:pPr>
              <w:ind w:right="960" w:firstLine="720" w:firstLineChars="300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ind w:right="960" w:firstLine="2640" w:firstLineChars="11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负责人（签字）：</w:t>
            </w:r>
            <w:r>
              <w:rPr>
                <w:rFonts w:ascii="华文仿宋" w:hAnsi="华文仿宋" w:eastAsia="华文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保卫部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审批意见</w:t>
            </w:r>
          </w:p>
        </w:tc>
        <w:tc>
          <w:tcPr>
            <w:tcW w:w="648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3" w:type="dxa"/>
          </w:tcPr>
          <w:p>
            <w:pPr>
              <w:jc w:val="center"/>
              <w:rPr>
                <w:rFonts w:ascii="华文仿宋" w:hAnsi="华文仿宋" w:eastAsia="华文仿宋"/>
                <w:spacing w:val="42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489" w:type="dxa"/>
            <w:gridSpan w:val="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注意事项：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安防体验中心可预约时间为每周一至周五，上午9;00-11:00，下午14:00-16:00；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每周三下午14:00-16:00为固定开放时间，无需预约。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ED436"/>
    <w:multiLevelType w:val="singleLevel"/>
    <w:tmpl w:val="004ED4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DYxNjAxMzMyY2Y1YTE3Yzk3YTRiZDczOTI5ZjMifQ=="/>
  </w:docVars>
  <w:rsids>
    <w:rsidRoot w:val="00000000"/>
    <w:rsid w:val="29551AAA"/>
    <w:rsid w:val="2E23070E"/>
    <w:rsid w:val="409A0DB1"/>
    <w:rsid w:val="43C608B6"/>
    <w:rsid w:val="507576DA"/>
    <w:rsid w:val="5E9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474</Characters>
  <Lines>0</Lines>
  <Paragraphs>0</Paragraphs>
  <TotalTime>2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2023-04-17T08:30:00Z</dcterms:created>
  <dc:creator>Administrator</dc:creator>
  <cp:lastModifiedBy>崔小崔</cp:lastModifiedBy>
  <dcterms:modified xsi:type="dcterms:W3CDTF">2023-04-19T07:07:43Z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568BBBD175D4451591937490CBC01ED9</vt:lpwstr>
  </property>
</Properties>
</file>