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50" w:lineRule="atLeast"/>
        <w:jc w:val="center"/>
        <w:outlineLvl w:val="1"/>
        <w:rPr>
          <w:rFonts w:ascii="微软雅黑" w:hAnsi="微软雅黑" w:eastAsia="微软雅黑" w:cs="宋体"/>
          <w:color w:val="101010"/>
          <w:kern w:val="0"/>
          <w:sz w:val="27"/>
          <w:szCs w:val="27"/>
        </w:rPr>
      </w:pPr>
      <w:r>
        <w:rPr>
          <w:rFonts w:hint="eastAsia" w:ascii="微软雅黑" w:hAnsi="微软雅黑" w:cs="Tahoma"/>
          <w:b/>
          <w:color w:val="101010"/>
          <w:kern w:val="36"/>
          <w:sz w:val="28"/>
          <w:szCs w:val="28"/>
        </w:rPr>
        <w:t>法学院</w:t>
      </w:r>
      <w:r>
        <w:rPr>
          <w:rFonts w:ascii="微软雅黑" w:hAnsi="微软雅黑" w:cs="Tahoma"/>
          <w:b/>
          <w:color w:val="101010"/>
          <w:kern w:val="36"/>
          <w:sz w:val="28"/>
          <w:szCs w:val="28"/>
        </w:rPr>
        <w:t>201</w:t>
      </w:r>
      <w:r>
        <w:rPr>
          <w:rFonts w:hint="eastAsia" w:ascii="微软雅黑" w:hAnsi="微软雅黑" w:cs="Tahoma"/>
          <w:b/>
          <w:color w:val="101010"/>
          <w:kern w:val="36"/>
          <w:sz w:val="28"/>
          <w:szCs w:val="28"/>
          <w:lang w:val="en-US" w:eastAsia="zh-CN"/>
        </w:rPr>
        <w:t>8</w:t>
      </w:r>
      <w:r>
        <w:rPr>
          <w:rFonts w:ascii="微软雅黑" w:hAnsi="微软雅黑" w:cs="Tahoma"/>
          <w:b/>
          <w:color w:val="101010"/>
          <w:kern w:val="36"/>
          <w:sz w:val="28"/>
          <w:szCs w:val="28"/>
        </w:rPr>
        <w:t>-201</w:t>
      </w:r>
      <w:r>
        <w:rPr>
          <w:rFonts w:hint="eastAsia" w:ascii="微软雅黑" w:hAnsi="微软雅黑" w:cs="Tahoma"/>
          <w:b/>
          <w:color w:val="101010"/>
          <w:kern w:val="36"/>
          <w:sz w:val="28"/>
          <w:szCs w:val="28"/>
          <w:lang w:val="en-US" w:eastAsia="zh-CN"/>
        </w:rPr>
        <w:t>9</w:t>
      </w:r>
      <w:r>
        <w:rPr>
          <w:rFonts w:hint="eastAsia" w:ascii="微软雅黑" w:hAnsi="微软雅黑" w:cs="Tahoma"/>
          <w:b/>
          <w:color w:val="101010"/>
          <w:kern w:val="36"/>
          <w:sz w:val="28"/>
          <w:szCs w:val="28"/>
        </w:rPr>
        <w:t>学年第</w:t>
      </w:r>
      <w:r>
        <w:rPr>
          <w:rFonts w:hint="eastAsia" w:ascii="微软雅黑" w:hAnsi="微软雅黑" w:cs="Tahoma"/>
          <w:b/>
          <w:color w:val="101010"/>
          <w:kern w:val="36"/>
          <w:sz w:val="28"/>
          <w:szCs w:val="28"/>
          <w:lang w:val="en-US" w:eastAsia="zh-CN"/>
        </w:rPr>
        <w:t>二</w:t>
      </w:r>
      <w:r>
        <w:rPr>
          <w:rFonts w:hint="eastAsia" w:ascii="微软雅黑" w:hAnsi="微软雅黑" w:cs="Tahoma"/>
          <w:b/>
          <w:color w:val="101010"/>
          <w:kern w:val="36"/>
          <w:sz w:val="28"/>
          <w:szCs w:val="28"/>
        </w:rPr>
        <w:t>学期拟确定入党积极分子名单公示</w:t>
      </w:r>
    </w:p>
    <w:p>
      <w:pPr>
        <w:rPr>
          <w:rFonts w:ascii="Tahoma" w:hAnsi="Tahoma" w:cs="Tahoma"/>
          <w:color w:val="101010"/>
          <w:sz w:val="18"/>
          <w:szCs w:val="18"/>
        </w:rPr>
      </w:pPr>
      <w:r>
        <w:rPr>
          <w:rFonts w:ascii="Tahoma" w:hAnsi="Tahoma" w:cs="Tahoma"/>
          <w:color w:val="101010"/>
          <w:sz w:val="18"/>
          <w:szCs w:val="18"/>
        </w:rPr>
        <w:t xml:space="preserve">    </w:t>
      </w:r>
    </w:p>
    <w:p>
      <w:pPr>
        <w:ind w:firstLine="420"/>
        <w:rPr>
          <w:rFonts w:ascii="Tahoma" w:hAnsi="Tahoma" w:cs="Tahoma"/>
          <w:color w:val="101010"/>
          <w:szCs w:val="21"/>
        </w:rPr>
      </w:pPr>
      <w:r>
        <w:rPr>
          <w:rFonts w:hint="eastAsia" w:ascii="Tahoma" w:hAnsi="Tahoma" w:cs="Tahoma"/>
          <w:color w:val="101010"/>
          <w:szCs w:val="21"/>
        </w:rPr>
        <w:t>根据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我院</w:t>
      </w:r>
      <w:r>
        <w:rPr>
          <w:rFonts w:hint="eastAsia" w:ascii="Tahoma" w:hAnsi="Tahoma" w:cs="Tahoma"/>
          <w:color w:val="101010"/>
          <w:szCs w:val="21"/>
        </w:rPr>
        <w:t>确定入党积极分子公示制的有关规定，经各班团支部、班主任和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法学</w:t>
      </w:r>
      <w:r>
        <w:rPr>
          <w:rFonts w:hint="eastAsia" w:ascii="Tahoma" w:hAnsi="Tahoma" w:cs="Tahoma"/>
          <w:color w:val="101010"/>
          <w:szCs w:val="21"/>
        </w:rPr>
        <w:t>院团总支推荐，法学第二学生党支部支部大会讨论和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法学院</w:t>
      </w:r>
      <w:r>
        <w:rPr>
          <w:rFonts w:hint="eastAsia" w:ascii="Tahoma" w:hAnsi="Tahoma" w:cs="Tahoma"/>
          <w:color w:val="101010"/>
          <w:szCs w:val="21"/>
        </w:rPr>
        <w:t>党总支审核，拟确定下列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20</w:t>
      </w:r>
      <w:r>
        <w:rPr>
          <w:rFonts w:hint="eastAsia" w:ascii="Tahoma" w:hAnsi="Tahoma" w:cs="Tahoma"/>
          <w:color w:val="101010"/>
          <w:szCs w:val="21"/>
        </w:rPr>
        <w:t>名同志为入党积极分子。具体名单公示如下：</w:t>
      </w:r>
    </w:p>
    <w:p>
      <w:pPr>
        <w:rPr>
          <w:rFonts w:hint="eastAsia" w:ascii="Tahoma" w:hAnsi="Tahoma" w:eastAsia="宋体" w:cs="Tahoma"/>
          <w:color w:val="101010"/>
          <w:szCs w:val="21"/>
          <w:lang w:val="en-US" w:eastAsia="zh-CN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法学</w:t>
      </w:r>
      <w:r>
        <w:rPr>
          <w:rStyle w:val="6"/>
          <w:rFonts w:ascii="Tahoma" w:hAnsi="Tahoma" w:cs="Tahoma"/>
          <w:color w:val="101010"/>
          <w:szCs w:val="21"/>
        </w:rPr>
        <w:t>161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>  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2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 xml:space="preserve">  </w:t>
      </w:r>
      <w:r>
        <w:rPr>
          <w:rFonts w:ascii="Tahoma" w:hAnsi="Tahoma" w:cs="Tahoma"/>
          <w:color w:val="101010"/>
          <w:szCs w:val="21"/>
        </w:rPr>
        <w:br w:type="textWrapping"/>
      </w:r>
      <w:r>
        <w:rPr>
          <w:rFonts w:hint="eastAsia" w:ascii="Tahoma" w:hAnsi="Tahoma" w:cs="Tahoma"/>
          <w:color w:val="101010"/>
          <w:szCs w:val="21"/>
        </w:rPr>
        <w:t>吴美玲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 xml:space="preserve">  </w:t>
      </w:r>
      <w:r>
        <w:rPr>
          <w:rFonts w:hint="eastAsia" w:ascii="Tahoma" w:hAnsi="Tahoma" w:cs="Tahoma"/>
          <w:color w:val="101010"/>
          <w:szCs w:val="21"/>
        </w:rPr>
        <w:t>王续颖</w:t>
      </w:r>
    </w:p>
    <w:p>
      <w:pPr>
        <w:rPr>
          <w:rStyle w:val="6"/>
          <w:rFonts w:hint="eastAsia"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法复</w:t>
      </w:r>
      <w:r>
        <w:rPr>
          <w:rStyle w:val="6"/>
          <w:rFonts w:ascii="Tahoma" w:hAnsi="Tahoma" w:cs="Tahoma"/>
          <w:color w:val="101010"/>
          <w:szCs w:val="21"/>
        </w:rPr>
        <w:t>16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1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3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</w:p>
    <w:p>
      <w:pPr>
        <w:rPr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</w:pPr>
      <w:r>
        <w:rPr>
          <w:rFonts w:hint="eastAsia" w:ascii="Tahoma" w:hAnsi="Tahoma" w:cs="Tahoma"/>
          <w:b w:val="0"/>
          <w:bCs w:val="0"/>
          <w:color w:val="101010"/>
          <w:szCs w:val="21"/>
        </w:rPr>
        <w:t>杨昆霖</w:t>
      </w:r>
      <w:r>
        <w:rPr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 xml:space="preserve">   </w:t>
      </w:r>
      <w:r>
        <w:rPr>
          <w:rFonts w:hint="eastAsia" w:ascii="Tahoma" w:hAnsi="Tahoma" w:cs="Tahoma"/>
          <w:b w:val="0"/>
          <w:bCs w:val="0"/>
          <w:color w:val="101010"/>
          <w:szCs w:val="21"/>
        </w:rPr>
        <w:t>杜林霖</w:t>
      </w:r>
      <w:r>
        <w:rPr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 xml:space="preserve">   </w:t>
      </w:r>
      <w:r>
        <w:rPr>
          <w:rFonts w:hint="eastAsia" w:ascii="Tahoma" w:hAnsi="Tahoma" w:cs="Tahoma"/>
          <w:b w:val="0"/>
          <w:bCs w:val="0"/>
          <w:color w:val="101010"/>
          <w:szCs w:val="21"/>
        </w:rPr>
        <w:t>马靖委</w:t>
      </w:r>
      <w:r>
        <w:rPr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 xml:space="preserve"> </w:t>
      </w:r>
    </w:p>
    <w:p>
      <w:pPr>
        <w:rPr>
          <w:rStyle w:val="6"/>
          <w:rFonts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学</w:t>
      </w:r>
      <w:r>
        <w:rPr>
          <w:rStyle w:val="6"/>
          <w:rFonts w:ascii="Tahoma" w:hAnsi="Tahoma" w:cs="Tahoma"/>
          <w:color w:val="101010"/>
          <w:szCs w:val="21"/>
        </w:rPr>
        <w:t>1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71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3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 xml:space="preserve">  </w:t>
      </w:r>
    </w:p>
    <w:p>
      <w:pP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</w:pP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>郑海霄   何琴  程川</w:t>
      </w:r>
    </w:p>
    <w:p>
      <w:pPr>
        <w:rPr>
          <w:rStyle w:val="6"/>
          <w:rFonts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学</w:t>
      </w:r>
      <w:r>
        <w:rPr>
          <w:rStyle w:val="6"/>
          <w:rFonts w:ascii="Tahoma" w:hAnsi="Tahoma" w:cs="Tahoma"/>
          <w:color w:val="101010"/>
          <w:szCs w:val="21"/>
        </w:rPr>
        <w:t>1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72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3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 xml:space="preserve">  </w:t>
      </w:r>
    </w:p>
    <w:p>
      <w:pP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</w:pP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>黄钰云   程依婷   常宝静</w:t>
      </w:r>
    </w:p>
    <w:p>
      <w:pPr>
        <w:rPr>
          <w:rStyle w:val="6"/>
          <w:rFonts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复</w:t>
      </w:r>
      <w:r>
        <w:rPr>
          <w:rStyle w:val="6"/>
          <w:rFonts w:ascii="Tahoma" w:hAnsi="Tahoma" w:cs="Tahoma"/>
          <w:color w:val="101010"/>
          <w:szCs w:val="21"/>
        </w:rPr>
        <w:t>1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71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2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 xml:space="preserve">  </w:t>
      </w:r>
    </w:p>
    <w:p>
      <w:pP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</w:pPr>
      <w:r>
        <w:rPr>
          <w:rStyle w:val="6"/>
          <w:rFonts w:hint="eastAsia" w:ascii="Tahoma" w:hAnsi="Tahoma" w:eastAsia="宋体" w:cs="Tahoma"/>
          <w:b w:val="0"/>
          <w:bCs w:val="0"/>
          <w:color w:val="101010"/>
          <w:szCs w:val="21"/>
          <w:lang w:val="en-US" w:eastAsia="zh-CN"/>
        </w:rPr>
        <w:t>童靖楠</w:t>
      </w: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 xml:space="preserve">   </w:t>
      </w:r>
      <w:r>
        <w:rPr>
          <w:rStyle w:val="6"/>
          <w:rFonts w:hint="eastAsia" w:ascii="Tahoma" w:hAnsi="Tahoma" w:eastAsia="宋体" w:cs="Tahoma"/>
          <w:b w:val="0"/>
          <w:bCs w:val="0"/>
          <w:color w:val="101010"/>
          <w:szCs w:val="21"/>
          <w:lang w:val="en-US" w:eastAsia="zh-CN"/>
        </w:rPr>
        <w:t>寿璐莎</w:t>
      </w: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 xml:space="preserve"> </w:t>
      </w:r>
      <w: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  <w:t xml:space="preserve"> </w:t>
      </w:r>
    </w:p>
    <w:p>
      <w:pPr>
        <w:rPr>
          <w:rStyle w:val="6"/>
          <w:rFonts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复</w:t>
      </w:r>
      <w:r>
        <w:rPr>
          <w:rStyle w:val="6"/>
          <w:rFonts w:ascii="Tahoma" w:hAnsi="Tahoma" w:cs="Tahoma"/>
          <w:color w:val="101010"/>
          <w:szCs w:val="21"/>
        </w:rPr>
        <w:t>1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72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3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> </w:t>
      </w:r>
    </w:p>
    <w:p>
      <w:pPr>
        <w:rPr>
          <w:rStyle w:val="6"/>
          <w:rFonts w:hint="eastAsia" w:ascii="Tahoma" w:hAnsi="Tahoma" w:cs="Tahoma"/>
          <w:b w:val="0"/>
          <w:bCs w:val="0"/>
          <w:color w:val="101010"/>
          <w:szCs w:val="21"/>
        </w:rPr>
      </w:pP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</w:rPr>
        <w:t>王程鑫</w:t>
      </w: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 xml:space="preserve">   </w:t>
      </w: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</w:rPr>
        <w:t>彭余斐</w:t>
      </w: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 xml:space="preserve">   </w:t>
      </w: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</w:rPr>
        <w:t>宓烨丽</w:t>
      </w:r>
    </w:p>
    <w:p>
      <w:pPr>
        <w:rPr>
          <w:rStyle w:val="6"/>
          <w:rFonts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学</w:t>
      </w:r>
      <w:r>
        <w:rPr>
          <w:rStyle w:val="6"/>
          <w:rFonts w:ascii="Tahoma" w:hAnsi="Tahoma" w:cs="Tahoma"/>
          <w:color w:val="101010"/>
          <w:szCs w:val="21"/>
        </w:rPr>
        <w:t>1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81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1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 xml:space="preserve">  </w:t>
      </w:r>
    </w:p>
    <w:p>
      <w:pP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</w:pP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  <w:t>周哲宇</w:t>
      </w:r>
      <w:bookmarkStart w:id="0" w:name="_GoBack"/>
      <w:bookmarkEnd w:id="0"/>
    </w:p>
    <w:p>
      <w:pPr>
        <w:rPr>
          <w:rStyle w:val="6"/>
          <w:rFonts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复</w:t>
      </w:r>
      <w:r>
        <w:rPr>
          <w:rStyle w:val="6"/>
          <w:rFonts w:ascii="Tahoma" w:hAnsi="Tahoma" w:cs="Tahoma"/>
          <w:color w:val="101010"/>
          <w:szCs w:val="21"/>
        </w:rPr>
        <w:t>1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81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1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 xml:space="preserve">  </w:t>
      </w:r>
    </w:p>
    <w:p>
      <w:pPr>
        <w:rPr>
          <w:rStyle w:val="6"/>
          <w:rFonts w:hint="eastAsia" w:ascii="Tahoma" w:hAnsi="Tahoma" w:cs="Tahoma"/>
          <w:b w:val="0"/>
          <w:bCs w:val="0"/>
          <w:color w:val="101010"/>
          <w:szCs w:val="21"/>
          <w:lang w:val="en-US" w:eastAsia="zh-CN"/>
        </w:rPr>
      </w:pPr>
      <w:r>
        <w:rPr>
          <w:rStyle w:val="6"/>
          <w:rFonts w:hint="eastAsia" w:ascii="Tahoma" w:hAnsi="Tahoma" w:eastAsia="宋体" w:cs="Tahoma"/>
          <w:b w:val="0"/>
          <w:bCs w:val="0"/>
          <w:color w:val="101010"/>
          <w:szCs w:val="21"/>
          <w:lang w:val="en-US" w:eastAsia="zh-CN"/>
        </w:rPr>
        <w:t>赵家洋</w:t>
      </w:r>
    </w:p>
    <w:p>
      <w:pPr>
        <w:rPr>
          <w:rStyle w:val="6"/>
          <w:rFonts w:ascii="Tahoma" w:hAnsi="Tahoma" w:cs="Tahoma"/>
          <w:color w:val="101010"/>
          <w:szCs w:val="21"/>
        </w:rPr>
      </w:pPr>
      <w:r>
        <w:rPr>
          <w:rStyle w:val="6"/>
          <w:rFonts w:hint="eastAsia" w:ascii="Tahoma" w:hAnsi="Tahoma" w:cs="Tahoma"/>
          <w:color w:val="101010"/>
          <w:szCs w:val="21"/>
        </w:rPr>
        <w:t>法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复</w:t>
      </w:r>
      <w:r>
        <w:rPr>
          <w:rStyle w:val="6"/>
          <w:rFonts w:ascii="Tahoma" w:hAnsi="Tahoma" w:cs="Tahoma"/>
          <w:color w:val="101010"/>
          <w:szCs w:val="21"/>
        </w:rPr>
        <w:t>1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82</w:t>
      </w:r>
      <w:r>
        <w:rPr>
          <w:rStyle w:val="6"/>
          <w:rFonts w:hint="eastAsia" w:ascii="Tahoma" w:hAnsi="Tahoma" w:cs="Tahoma"/>
          <w:color w:val="101010"/>
          <w:szCs w:val="21"/>
        </w:rPr>
        <w:t>班</w:t>
      </w:r>
      <w:r>
        <w:rPr>
          <w:rStyle w:val="6"/>
          <w:rFonts w:ascii="Tahoma" w:hAnsi="Tahoma" w:cs="Tahoma"/>
          <w:color w:val="101010"/>
          <w:szCs w:val="21"/>
        </w:rPr>
        <w:t xml:space="preserve"> </w:t>
      </w:r>
      <w:r>
        <w:rPr>
          <w:rStyle w:val="6"/>
          <w:rFonts w:hint="eastAsia" w:ascii="Tahoma" w:hAnsi="Tahoma" w:cs="Tahoma"/>
          <w:color w:val="101010"/>
          <w:szCs w:val="21"/>
        </w:rPr>
        <w:t>（</w:t>
      </w:r>
      <w:r>
        <w:rPr>
          <w:rStyle w:val="6"/>
          <w:rFonts w:hint="eastAsia" w:ascii="Tahoma" w:hAnsi="Tahoma" w:cs="Tahoma"/>
          <w:color w:val="101010"/>
          <w:szCs w:val="21"/>
          <w:lang w:val="en-US" w:eastAsia="zh-CN"/>
        </w:rPr>
        <w:t>1</w:t>
      </w:r>
      <w:r>
        <w:rPr>
          <w:rStyle w:val="6"/>
          <w:rFonts w:hint="eastAsia" w:ascii="Tahoma" w:hAnsi="Tahoma" w:cs="Tahoma"/>
          <w:color w:val="101010"/>
          <w:szCs w:val="21"/>
        </w:rPr>
        <w:t>人）</w:t>
      </w:r>
      <w:r>
        <w:rPr>
          <w:rStyle w:val="6"/>
          <w:rFonts w:ascii="Tahoma" w:hAnsi="Tahoma" w:cs="Tahoma"/>
          <w:color w:val="101010"/>
          <w:szCs w:val="21"/>
        </w:rPr>
        <w:t> </w:t>
      </w:r>
    </w:p>
    <w:p>
      <w:pP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</w:pPr>
      <w:r>
        <w:rPr>
          <w:rStyle w:val="6"/>
          <w:rFonts w:hint="eastAsia" w:ascii="Tahoma" w:hAnsi="Tahoma" w:cs="Tahoma"/>
          <w:b w:val="0"/>
          <w:bCs w:val="0"/>
          <w:color w:val="101010"/>
          <w:szCs w:val="21"/>
        </w:rPr>
        <w:t>俞思琪</w:t>
      </w:r>
      <w: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  <w:t xml:space="preserve"> </w:t>
      </w:r>
    </w:p>
    <w:p>
      <w:pP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</w:pPr>
      <w: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  <w:t>学院团委推荐（1人）</w:t>
      </w:r>
    </w:p>
    <w:p>
      <w:pPr>
        <w:rPr>
          <w:rStyle w:val="6"/>
          <w:rFonts w:hint="default" w:ascii="Tahoma" w:hAnsi="Tahoma" w:cs="Tahoma"/>
          <w:b/>
          <w:bCs/>
          <w:color w:val="FF0000"/>
          <w:szCs w:val="21"/>
          <w:lang w:val="en-US" w:eastAsia="zh-CN"/>
        </w:rPr>
      </w:pPr>
      <w: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  <w:t xml:space="preserve">法复161班  </w:t>
      </w:r>
      <w:r>
        <w:rPr>
          <w:rStyle w:val="6"/>
          <w:rFonts w:hint="default" w:ascii="Tahoma" w:hAnsi="Tahoma" w:cs="Tahoma"/>
          <w:b/>
          <w:bCs/>
          <w:color w:val="FF0000"/>
          <w:szCs w:val="21"/>
          <w:lang w:val="en-US" w:eastAsia="zh-CN"/>
        </w:rPr>
        <w:t>赵常智</w:t>
      </w:r>
    </w:p>
    <w:p>
      <w:pPr>
        <w:rPr>
          <w:rStyle w:val="6"/>
          <w:rFonts w:hint="eastAsia" w:ascii="Tahoma" w:hAnsi="Tahoma" w:cs="Tahoma"/>
          <w:b/>
          <w:bCs/>
          <w:color w:val="FF0000"/>
          <w:szCs w:val="21"/>
          <w:lang w:val="en-US" w:eastAsia="zh-CN"/>
        </w:rPr>
      </w:pPr>
    </w:p>
    <w:p>
      <w:pPr>
        <w:ind w:firstLine="420" w:firstLineChars="200"/>
        <w:rPr>
          <w:rFonts w:hint="eastAsia" w:ascii="Tahoma" w:hAnsi="Tahoma" w:cs="Tahoma"/>
          <w:color w:val="101010"/>
          <w:szCs w:val="21"/>
        </w:rPr>
      </w:pPr>
    </w:p>
    <w:p>
      <w:pPr>
        <w:ind w:firstLine="420" w:firstLineChars="200"/>
        <w:rPr>
          <w:rFonts w:ascii="Tahoma" w:hAnsi="Tahoma" w:cs="Tahoma"/>
          <w:color w:val="101010"/>
          <w:szCs w:val="21"/>
        </w:rPr>
      </w:pPr>
      <w:r>
        <w:rPr>
          <w:rFonts w:hint="eastAsia" w:ascii="Tahoma" w:hAnsi="Tahoma" w:cs="Tahoma"/>
          <w:color w:val="101010"/>
          <w:szCs w:val="21"/>
        </w:rPr>
        <w:t>本公示自即日始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3</w:t>
      </w:r>
      <w:r>
        <w:rPr>
          <w:rFonts w:hint="eastAsia" w:ascii="Tahoma" w:hAnsi="Tahoma" w:cs="Tahoma"/>
          <w:color w:val="101010"/>
          <w:szCs w:val="21"/>
        </w:rPr>
        <w:t>日内（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5</w:t>
      </w:r>
      <w:r>
        <w:rPr>
          <w:rFonts w:hint="eastAsia" w:ascii="Tahoma" w:hAnsi="Tahoma" w:cs="Tahoma"/>
          <w:color w:val="101010"/>
          <w:szCs w:val="21"/>
        </w:rPr>
        <w:t>月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13</w:t>
      </w:r>
      <w:r>
        <w:rPr>
          <w:rFonts w:hint="eastAsia" w:ascii="Tahoma" w:hAnsi="Tahoma" w:cs="Tahoma"/>
          <w:color w:val="101010"/>
          <w:szCs w:val="21"/>
        </w:rPr>
        <w:t>日</w:t>
      </w:r>
      <w:r>
        <w:rPr>
          <w:rFonts w:ascii="Tahoma" w:hAnsi="Tahoma" w:cs="Tahoma"/>
          <w:color w:val="101010"/>
          <w:szCs w:val="21"/>
        </w:rPr>
        <w:t>——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5</w:t>
      </w:r>
      <w:r>
        <w:rPr>
          <w:rFonts w:hint="eastAsia" w:ascii="Tahoma" w:hAnsi="Tahoma" w:cs="Tahoma"/>
          <w:color w:val="101010"/>
          <w:szCs w:val="21"/>
        </w:rPr>
        <w:t>月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15</w:t>
      </w:r>
      <w:r>
        <w:rPr>
          <w:rFonts w:hint="eastAsia" w:ascii="Tahoma" w:hAnsi="Tahoma" w:cs="Tahoma"/>
          <w:color w:val="101010"/>
          <w:szCs w:val="21"/>
        </w:rPr>
        <w:t>日），凡对上述同志有意见者，请及时以口头或书面的形式向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法学</w:t>
      </w:r>
      <w:r>
        <w:rPr>
          <w:rFonts w:hint="eastAsia" w:ascii="Tahoma" w:hAnsi="Tahoma" w:cs="Tahoma"/>
          <w:color w:val="101010"/>
          <w:szCs w:val="21"/>
        </w:rPr>
        <w:t>院党总支反映。</w:t>
      </w:r>
      <w:r>
        <w:rPr>
          <w:rFonts w:ascii="Tahoma" w:hAnsi="Tahoma" w:cs="Tahoma"/>
          <w:color w:val="101010"/>
          <w:szCs w:val="21"/>
        </w:rPr>
        <w:br w:type="textWrapping"/>
      </w:r>
      <w:r>
        <w:rPr>
          <w:rFonts w:hint="eastAsia" w:ascii="Tahoma" w:hAnsi="Tahoma" w:cs="Tahoma"/>
          <w:color w:val="101010"/>
          <w:szCs w:val="21"/>
        </w:rPr>
        <w:t xml:space="preserve">    </w:t>
      </w:r>
    </w:p>
    <w:p>
      <w:pPr>
        <w:tabs>
          <w:tab w:val="left" w:pos="5130"/>
        </w:tabs>
        <w:spacing w:line="400" w:lineRule="exact"/>
        <w:ind w:left="-359" w:leftChars="-171" w:right="-512" w:rightChars="-244" w:firstLine="840" w:firstLineChars="400"/>
        <w:rPr>
          <w:rFonts w:hint="default" w:eastAsia="宋体"/>
          <w:szCs w:val="21"/>
          <w:lang w:val="en-US" w:eastAsia="zh-CN"/>
        </w:rPr>
      </w:pPr>
      <w:r>
        <w:rPr>
          <w:rFonts w:hint="eastAsia"/>
          <w:szCs w:val="21"/>
        </w:rPr>
        <w:t>联系电话：</w:t>
      </w:r>
      <w:r>
        <w:rPr>
          <w:rFonts w:hint="eastAsia"/>
          <w:szCs w:val="21"/>
          <w:lang w:val="en-US" w:eastAsia="zh-CN"/>
        </w:rPr>
        <w:t>庄老师 15394356876</w:t>
      </w:r>
    </w:p>
    <w:p>
      <w:pPr>
        <w:widowControl/>
        <w:spacing w:line="400" w:lineRule="exact"/>
        <w:ind w:left="-359" w:leftChars="-171" w:firstLine="840" w:firstLineChars="400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电子邮箱：</w:t>
      </w:r>
      <w:r>
        <w:rPr>
          <w:rFonts w:hint="eastAsia" w:ascii="宋体" w:hAnsi="宋体" w:cs="宋体"/>
          <w:kern w:val="0"/>
          <w:szCs w:val="21"/>
          <w:lang w:val="en-US" w:eastAsia="zh-CN"/>
        </w:rPr>
        <w:fldChar w:fldCharType="begin"/>
      </w:r>
      <w:r>
        <w:rPr>
          <w:rFonts w:hint="eastAsia" w:ascii="宋体" w:hAnsi="宋体" w:cs="宋体"/>
          <w:kern w:val="0"/>
          <w:szCs w:val="21"/>
          <w:lang w:val="en-US" w:eastAsia="zh-CN"/>
        </w:rPr>
        <w:instrText xml:space="preserve"> HYPERLINK "mailto:709949094@qq.com" </w:instrText>
      </w:r>
      <w:r>
        <w:rPr>
          <w:rFonts w:hint="eastAsia" w:ascii="宋体" w:hAnsi="宋体" w:cs="宋体"/>
          <w:kern w:val="0"/>
          <w:szCs w:val="21"/>
          <w:lang w:val="en-US" w:eastAsia="zh-CN"/>
        </w:rPr>
        <w:fldChar w:fldCharType="separate"/>
      </w:r>
      <w:r>
        <w:rPr>
          <w:rStyle w:val="7"/>
          <w:rFonts w:hint="eastAsia" w:ascii="宋体" w:hAnsi="宋体" w:cs="宋体"/>
          <w:kern w:val="0"/>
          <w:szCs w:val="21"/>
          <w:lang w:val="en-US" w:eastAsia="zh-CN"/>
        </w:rPr>
        <w:t>709949094@qq.com</w:t>
      </w:r>
      <w:r>
        <w:rPr>
          <w:rFonts w:hint="eastAsia" w:ascii="宋体" w:hAnsi="宋体" w:cs="宋体"/>
          <w:kern w:val="0"/>
          <w:szCs w:val="21"/>
          <w:lang w:val="en-US" w:eastAsia="zh-CN"/>
        </w:rPr>
        <w:fldChar w:fldCharType="end"/>
      </w:r>
      <w:r>
        <w:rPr>
          <w:rFonts w:hint="eastAsia" w:ascii="宋体" w:hAnsi="宋体" w:cs="宋体"/>
          <w:kern w:val="0"/>
          <w:szCs w:val="21"/>
          <w:lang w:val="en-US" w:eastAsia="zh-CN"/>
        </w:rPr>
        <w:t xml:space="preserve"> </w:t>
      </w:r>
    </w:p>
    <w:p>
      <w:pPr>
        <w:ind w:firstLine="1365" w:firstLineChars="650"/>
        <w:jc w:val="right"/>
        <w:rPr>
          <w:rFonts w:ascii="Tahoma" w:hAnsi="Tahoma" w:cs="Tahoma"/>
          <w:color w:val="101010"/>
          <w:szCs w:val="21"/>
        </w:rPr>
      </w:pPr>
      <w:r>
        <w:rPr>
          <w:rFonts w:ascii="Tahoma" w:hAnsi="Tahoma" w:cs="Tahoma"/>
          <w:color w:val="101010"/>
          <w:szCs w:val="21"/>
        </w:rPr>
        <w:br w:type="textWrapping"/>
      </w:r>
      <w:r>
        <w:rPr>
          <w:rFonts w:ascii="Tahoma" w:hAnsi="Tahoma" w:cs="Tahoma"/>
          <w:color w:val="101010"/>
          <w:szCs w:val="21"/>
        </w:rPr>
        <w:t> </w:t>
      </w:r>
      <w:r>
        <w:rPr>
          <w:rFonts w:ascii="Tahoma" w:hAnsi="Tahoma" w:cs="Tahoma"/>
          <w:color w:val="101010"/>
          <w:szCs w:val="21"/>
        </w:rPr>
        <w:br w:type="textWrapping"/>
      </w:r>
      <w:r>
        <w:rPr>
          <w:rFonts w:ascii="Tahoma" w:hAnsi="Tahoma" w:cs="Tahoma"/>
          <w:color w:val="101010"/>
          <w:szCs w:val="21"/>
        </w:rPr>
        <w:t xml:space="preserve">                                                                        </w:t>
      </w:r>
      <w:r>
        <w:rPr>
          <w:rFonts w:ascii="Tahoma" w:hAnsi="Tahoma" w:cs="Tahoma"/>
          <w:color w:val="101010"/>
          <w:szCs w:val="21"/>
        </w:rPr>
        <w:br w:type="textWrapping"/>
      </w:r>
      <w:r>
        <w:rPr>
          <w:rFonts w:hint="eastAsia" w:ascii="Tahoma" w:hAnsi="Tahoma" w:cs="Tahoma"/>
          <w:color w:val="101010"/>
          <w:szCs w:val="21"/>
        </w:rPr>
        <w:t>中共浙江</w:t>
      </w:r>
      <w:r>
        <w:rPr>
          <w:rFonts w:ascii="Tahoma" w:hAnsi="Tahoma" w:cs="Tahoma"/>
          <w:color w:val="101010"/>
          <w:szCs w:val="21"/>
        </w:rPr>
        <w:t>师范大学行知学院</w:t>
      </w:r>
      <w:r>
        <w:rPr>
          <w:rFonts w:hint="eastAsia" w:ascii="Tahoma" w:hAnsi="Tahoma" w:cs="Tahoma"/>
          <w:color w:val="101010"/>
          <w:szCs w:val="21"/>
        </w:rPr>
        <w:t>法学院</w:t>
      </w:r>
      <w:r>
        <w:rPr>
          <w:rFonts w:ascii="Tahoma" w:hAnsi="Tahoma" w:cs="Tahoma"/>
          <w:color w:val="101010"/>
          <w:szCs w:val="21"/>
        </w:rPr>
        <w:t>党总支部委员会</w:t>
      </w:r>
      <w:r>
        <w:rPr>
          <w:rFonts w:ascii="Tahoma" w:hAnsi="Tahoma" w:cs="Tahoma"/>
          <w:color w:val="101010"/>
          <w:szCs w:val="21"/>
        </w:rPr>
        <w:br w:type="textWrapping"/>
      </w:r>
      <w:r>
        <w:rPr>
          <w:rFonts w:ascii="Tahoma" w:hAnsi="Tahoma" w:cs="Tahoma"/>
          <w:color w:val="101010"/>
          <w:szCs w:val="21"/>
        </w:rPr>
        <w:t xml:space="preserve">                                                                   </w:t>
      </w:r>
      <w:r>
        <w:rPr>
          <w:rFonts w:hint="eastAsia" w:ascii="Tahoma" w:hAnsi="Tahoma" w:cs="Tahoma"/>
          <w:color w:val="101010"/>
          <w:szCs w:val="21"/>
        </w:rPr>
        <w:t xml:space="preserve">  二〇一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九</w:t>
      </w:r>
      <w:r>
        <w:rPr>
          <w:rFonts w:hint="eastAsia" w:ascii="Tahoma" w:hAnsi="Tahoma" w:cs="Tahoma"/>
          <w:color w:val="101010"/>
          <w:szCs w:val="21"/>
        </w:rPr>
        <w:t>年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五</w:t>
      </w:r>
      <w:r>
        <w:rPr>
          <w:rFonts w:hint="eastAsia" w:ascii="Tahoma" w:hAnsi="Tahoma" w:cs="Tahoma"/>
          <w:color w:val="101010"/>
          <w:szCs w:val="21"/>
        </w:rPr>
        <w:t>月</w:t>
      </w:r>
      <w:r>
        <w:rPr>
          <w:rFonts w:hint="eastAsia" w:ascii="Tahoma" w:hAnsi="Tahoma" w:cs="Tahoma"/>
          <w:color w:val="101010"/>
          <w:szCs w:val="21"/>
          <w:lang w:val="en-US" w:eastAsia="zh-CN"/>
        </w:rPr>
        <w:t>十三</w:t>
      </w:r>
      <w:r>
        <w:rPr>
          <w:rFonts w:hint="eastAsia" w:ascii="Tahoma" w:hAnsi="Tahoma" w:cs="Tahoma"/>
          <w:color w:val="101010"/>
          <w:szCs w:val="21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A0000287" w:usb1="28C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5ED8"/>
    <w:rsid w:val="0007414A"/>
    <w:rsid w:val="00085EE2"/>
    <w:rsid w:val="0022414B"/>
    <w:rsid w:val="00236ACC"/>
    <w:rsid w:val="002415A9"/>
    <w:rsid w:val="00261BBD"/>
    <w:rsid w:val="002A0A43"/>
    <w:rsid w:val="002B2331"/>
    <w:rsid w:val="00331B13"/>
    <w:rsid w:val="00335523"/>
    <w:rsid w:val="00343D46"/>
    <w:rsid w:val="00391DAB"/>
    <w:rsid w:val="00414E47"/>
    <w:rsid w:val="0049558C"/>
    <w:rsid w:val="004C2072"/>
    <w:rsid w:val="0068555D"/>
    <w:rsid w:val="006E34C6"/>
    <w:rsid w:val="00722C4B"/>
    <w:rsid w:val="007559E0"/>
    <w:rsid w:val="00774D80"/>
    <w:rsid w:val="007B235C"/>
    <w:rsid w:val="0083164B"/>
    <w:rsid w:val="008B5ED8"/>
    <w:rsid w:val="008C6C1C"/>
    <w:rsid w:val="009022D2"/>
    <w:rsid w:val="00975F28"/>
    <w:rsid w:val="00976871"/>
    <w:rsid w:val="009F127B"/>
    <w:rsid w:val="00A06D93"/>
    <w:rsid w:val="00A24284"/>
    <w:rsid w:val="00B97722"/>
    <w:rsid w:val="00BA0F73"/>
    <w:rsid w:val="00C929BD"/>
    <w:rsid w:val="00D725F4"/>
    <w:rsid w:val="00DB08CD"/>
    <w:rsid w:val="00DC18F8"/>
    <w:rsid w:val="00E105FE"/>
    <w:rsid w:val="00E91FEF"/>
    <w:rsid w:val="00EE016B"/>
    <w:rsid w:val="00F0305C"/>
    <w:rsid w:val="00F82CF7"/>
    <w:rsid w:val="00FB45A7"/>
    <w:rsid w:val="00FD4896"/>
    <w:rsid w:val="00FE7ABE"/>
    <w:rsid w:val="02330CE1"/>
    <w:rsid w:val="02F77A1F"/>
    <w:rsid w:val="03953D9B"/>
    <w:rsid w:val="03D50C7C"/>
    <w:rsid w:val="03E54222"/>
    <w:rsid w:val="04145BB5"/>
    <w:rsid w:val="04C662CC"/>
    <w:rsid w:val="05511394"/>
    <w:rsid w:val="056066E6"/>
    <w:rsid w:val="075E6BF2"/>
    <w:rsid w:val="08D96353"/>
    <w:rsid w:val="0AEC2A26"/>
    <w:rsid w:val="0CC84E97"/>
    <w:rsid w:val="0D36061F"/>
    <w:rsid w:val="10EA32C2"/>
    <w:rsid w:val="110E5CE7"/>
    <w:rsid w:val="132D0EA1"/>
    <w:rsid w:val="13A56BA6"/>
    <w:rsid w:val="147F3EFB"/>
    <w:rsid w:val="14D053A1"/>
    <w:rsid w:val="16952A47"/>
    <w:rsid w:val="18067F21"/>
    <w:rsid w:val="1CDC3823"/>
    <w:rsid w:val="1EAB1B7A"/>
    <w:rsid w:val="1EDB4E35"/>
    <w:rsid w:val="20720371"/>
    <w:rsid w:val="20AC00A7"/>
    <w:rsid w:val="20AF6D45"/>
    <w:rsid w:val="228F0A9C"/>
    <w:rsid w:val="25461F5B"/>
    <w:rsid w:val="2614624F"/>
    <w:rsid w:val="27D6752A"/>
    <w:rsid w:val="2A7D1B60"/>
    <w:rsid w:val="2C8022CB"/>
    <w:rsid w:val="310347BB"/>
    <w:rsid w:val="3387089D"/>
    <w:rsid w:val="357C5A34"/>
    <w:rsid w:val="37655D82"/>
    <w:rsid w:val="38816545"/>
    <w:rsid w:val="3A936CC5"/>
    <w:rsid w:val="3B8C2C7B"/>
    <w:rsid w:val="3BE54D42"/>
    <w:rsid w:val="3C0856B3"/>
    <w:rsid w:val="3C0D45D9"/>
    <w:rsid w:val="3C61495F"/>
    <w:rsid w:val="3C6922D4"/>
    <w:rsid w:val="3D67001C"/>
    <w:rsid w:val="40541F51"/>
    <w:rsid w:val="40F15D96"/>
    <w:rsid w:val="41C80A29"/>
    <w:rsid w:val="42E90D7F"/>
    <w:rsid w:val="43D2685B"/>
    <w:rsid w:val="453D071B"/>
    <w:rsid w:val="45EA2C00"/>
    <w:rsid w:val="471A57F4"/>
    <w:rsid w:val="48886089"/>
    <w:rsid w:val="489534B4"/>
    <w:rsid w:val="49270C94"/>
    <w:rsid w:val="4C29496D"/>
    <w:rsid w:val="4E713E60"/>
    <w:rsid w:val="4F592086"/>
    <w:rsid w:val="4FFA41FF"/>
    <w:rsid w:val="510B1593"/>
    <w:rsid w:val="522F372C"/>
    <w:rsid w:val="537C00FD"/>
    <w:rsid w:val="54406594"/>
    <w:rsid w:val="54460961"/>
    <w:rsid w:val="54843671"/>
    <w:rsid w:val="55C05082"/>
    <w:rsid w:val="57677E1E"/>
    <w:rsid w:val="59BB3658"/>
    <w:rsid w:val="5A0312ED"/>
    <w:rsid w:val="5A9D7B6B"/>
    <w:rsid w:val="5BC739C6"/>
    <w:rsid w:val="5BE11A0D"/>
    <w:rsid w:val="5CFC7AE8"/>
    <w:rsid w:val="61291A9F"/>
    <w:rsid w:val="61306938"/>
    <w:rsid w:val="61BE7D26"/>
    <w:rsid w:val="63E4317F"/>
    <w:rsid w:val="6405248E"/>
    <w:rsid w:val="64BB0D40"/>
    <w:rsid w:val="65873182"/>
    <w:rsid w:val="65952336"/>
    <w:rsid w:val="6676728F"/>
    <w:rsid w:val="67074008"/>
    <w:rsid w:val="68FD4ACD"/>
    <w:rsid w:val="694F6B1E"/>
    <w:rsid w:val="6AFD7D90"/>
    <w:rsid w:val="6C187F5D"/>
    <w:rsid w:val="6D6F29A2"/>
    <w:rsid w:val="6E5E6907"/>
    <w:rsid w:val="6ED62BCC"/>
    <w:rsid w:val="705B5F94"/>
    <w:rsid w:val="71F03474"/>
    <w:rsid w:val="73253493"/>
    <w:rsid w:val="766B61DF"/>
    <w:rsid w:val="76E605AD"/>
    <w:rsid w:val="77637E2D"/>
    <w:rsid w:val="778D1BAC"/>
    <w:rsid w:val="7AE617CC"/>
    <w:rsid w:val="7BFC7834"/>
    <w:rsid w:val="7C971942"/>
    <w:rsid w:val="7E10610B"/>
    <w:rsid w:val="7E137DA5"/>
    <w:rsid w:val="7EB31E95"/>
    <w:rsid w:val="7F631FCA"/>
    <w:rsid w:val="7FD13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qFormat/>
    <w:uiPriority w:val="99"/>
    <w:rPr>
      <w:rFonts w:cs="Times New Roman"/>
      <w:b/>
      <w:bCs/>
    </w:rPr>
  </w:style>
  <w:style w:type="character" w:styleId="7">
    <w:name w:val="Hyperlink"/>
    <w:qFormat/>
    <w:uiPriority w:val="0"/>
    <w:rPr>
      <w:color w:val="0000FF"/>
      <w:u w:val="single"/>
    </w:rPr>
  </w:style>
  <w:style w:type="character" w:customStyle="1" w:styleId="8">
    <w:name w:val="页眉 Char"/>
    <w:link w:val="3"/>
    <w:semiHidden/>
    <w:qFormat/>
    <w:uiPriority w:val="99"/>
    <w:rPr>
      <w:kern w:val="2"/>
      <w:sz w:val="18"/>
      <w:szCs w:val="18"/>
    </w:rPr>
  </w:style>
  <w:style w:type="character" w:customStyle="1" w:styleId="9">
    <w:name w:val="页脚 Char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108</Words>
  <Characters>619</Characters>
  <Lines>5</Lines>
  <Paragraphs>1</Paragraphs>
  <TotalTime>0</TotalTime>
  <ScaleCrop>false</ScaleCrop>
  <LinksUpToDate>false</LinksUpToDate>
  <CharactersWithSpaces>726</CharactersWithSpaces>
  <Application>WPS Office_11.1.0.8584_F1E327BC-269C-435d-A152-05C5408002CA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2016-05-19T08:25:00Z</dcterms:created>
  <dc:creator>asus</dc:creator>
  <cp:lastModifiedBy>咖啡庄主</cp:lastModifiedBy>
  <cp:lastPrinted>2017-04-20T08:35:00Z</cp:lastPrinted>
  <dcterms:modified xsi:type="dcterms:W3CDTF">2019-05-15T03:02:20Z</dcterms:modified>
  <cp:revision>129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2052-11.1.0.8584</vt:lpwstr>
  </property>
</Properties>
</file>