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300" w:lineRule="auto"/>
        <w:ind w:firstLine="0" w:firstLineChars="0"/>
        <w:rPr>
          <w:rFonts w:ascii="仿宋_GB2312" w:hAnsi="宋体" w:eastAsia="仿宋_GB2312" w:cs="Arial"/>
          <w:kern w:val="2"/>
          <w:sz w:val="32"/>
          <w:szCs w:val="32"/>
        </w:rPr>
      </w:pPr>
      <w:r>
        <w:rPr>
          <w:rFonts w:hint="eastAsia" w:ascii="仿宋_GB2312" w:hAnsi="宋体" w:eastAsia="仿宋_GB2312" w:cs="Arial"/>
          <w:kern w:val="2"/>
          <w:sz w:val="32"/>
          <w:szCs w:val="32"/>
        </w:rPr>
        <w:t>附件2：</w:t>
      </w:r>
    </w:p>
    <w:p>
      <w:pPr>
        <w:widowControl w:val="0"/>
        <w:spacing w:line="240" w:lineRule="auto"/>
        <w:ind w:firstLine="0" w:firstLineChars="0"/>
        <w:jc w:val="center"/>
        <w:rPr>
          <w:rFonts w:ascii="宋体" w:hAnsi="宋体" w:eastAsia="宋体" w:cs="Arial"/>
          <w:b/>
          <w:kern w:val="2"/>
          <w:sz w:val="40"/>
          <w:szCs w:val="22"/>
        </w:rPr>
      </w:pPr>
      <w:r>
        <w:rPr>
          <w:rFonts w:hint="eastAsia" w:ascii="宋体" w:hAnsi="宋体" w:eastAsia="宋体" w:cs="Arial"/>
          <w:b/>
          <w:color w:val="000000"/>
          <w:kern w:val="2"/>
          <w:sz w:val="40"/>
          <w:szCs w:val="22"/>
        </w:rPr>
        <w:t>浙江师范大学行知学院优秀心理委员推荐表</w:t>
      </w:r>
    </w:p>
    <w:tbl>
      <w:tblPr>
        <w:tblStyle w:val="4"/>
        <w:tblW w:w="865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5"/>
        <w:gridCol w:w="1750"/>
        <w:gridCol w:w="1363"/>
        <w:gridCol w:w="1165"/>
        <w:gridCol w:w="1281"/>
        <w:gridCol w:w="1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hint="eastAsia" w:ascii="宋体" w:hAnsi="宋体" w:eastAsia="宋体" w:cs="仿宋_GB2312"/>
                <w:kern w:val="2"/>
              </w:rPr>
              <w:t>姓    名</w:t>
            </w: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</w:p>
        </w:tc>
        <w:tc>
          <w:tcPr>
            <w:tcW w:w="1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ind w:left="-14" w:leftChars="-51" w:right="-122" w:rightChars="-51" w:hanging="108" w:hangingChars="45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hint="eastAsia" w:ascii="宋体" w:hAnsi="宋体" w:eastAsia="宋体" w:cs="仿宋_GB2312"/>
                <w:kern w:val="2"/>
              </w:rPr>
              <w:t>政治面貌</w:t>
            </w:r>
          </w:p>
        </w:tc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ind w:firstLine="0" w:firstLineChars="0"/>
              <w:jc w:val="center"/>
              <w:rPr>
                <w:rFonts w:ascii="宋体" w:hAnsi="宋体" w:eastAsia="宋体" w:cs="仿宋_GB2312"/>
                <w:color w:val="FF0000"/>
                <w:kern w:val="2"/>
              </w:rPr>
            </w:pPr>
          </w:p>
        </w:tc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ind w:firstLine="0" w:firstLineChars="0"/>
              <w:jc w:val="center"/>
              <w:rPr>
                <w:rFonts w:hint="eastAsia" w:ascii="宋体" w:hAnsi="宋体" w:eastAsia="宋体" w:cs="仿宋_GB2312"/>
                <w:kern w:val="2"/>
                <w:lang w:eastAsia="zh-CN"/>
              </w:rPr>
            </w:pPr>
            <w:r>
              <w:rPr>
                <w:rFonts w:hint="eastAsia" w:ascii="宋体" w:hAnsi="宋体" w:eastAsia="宋体" w:cs="仿宋_GB2312"/>
                <w:kern w:val="2"/>
                <w:lang w:eastAsia="zh-CN"/>
              </w:rPr>
              <w:t>担任时间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hint="eastAsia" w:ascii="宋体" w:hAnsi="宋体" w:eastAsia="宋体" w:cs="仿宋_GB2312"/>
                <w:kern w:val="2"/>
              </w:rPr>
              <w:t>出生年月</w:t>
            </w: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</w:p>
        </w:tc>
        <w:tc>
          <w:tcPr>
            <w:tcW w:w="1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hint="eastAsia" w:ascii="宋体" w:hAnsi="宋体" w:eastAsia="宋体" w:cs="仿宋_GB2312"/>
                <w:kern w:val="2"/>
              </w:rPr>
              <w:t>性 别</w:t>
            </w:r>
          </w:p>
        </w:tc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</w:p>
        </w:tc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hint="eastAsia" w:ascii="宋体" w:hAnsi="宋体" w:eastAsia="宋体" w:cs="仿宋_GB2312"/>
                <w:kern w:val="2"/>
              </w:rPr>
              <w:t>联系方式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280" w:lineRule="exact"/>
              <w:ind w:left="-14" w:leftChars="-51" w:right="-122" w:rightChars="-51" w:hanging="108" w:hangingChars="45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hint="eastAsia" w:ascii="宋体" w:hAnsi="宋体" w:eastAsia="宋体" w:cs="仿宋_GB2312"/>
                <w:kern w:val="2"/>
              </w:rPr>
              <w:t>学院、</w:t>
            </w:r>
            <w:r>
              <w:rPr>
                <w:rFonts w:hint="eastAsia" w:ascii="宋体" w:hAnsi="宋体" w:eastAsia="宋体" w:cs="仿宋_GB2312"/>
                <w:kern w:val="2"/>
                <w:lang w:eastAsia="zh-CN"/>
              </w:rPr>
              <w:t>年级、</w:t>
            </w:r>
            <w:r>
              <w:rPr>
                <w:rFonts w:hint="eastAsia" w:ascii="宋体" w:hAnsi="宋体" w:eastAsia="宋体" w:cs="仿宋_GB2312"/>
                <w:kern w:val="2"/>
              </w:rPr>
              <w:t>班级</w:t>
            </w:r>
          </w:p>
        </w:tc>
        <w:tc>
          <w:tcPr>
            <w:tcW w:w="68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0" w:hRule="atLeast"/>
          <w:jc w:val="center"/>
        </w:trPr>
        <w:tc>
          <w:tcPr>
            <w:tcW w:w="1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hint="eastAsia" w:ascii="宋体" w:hAnsi="宋体" w:eastAsia="宋体" w:cs="仿宋_GB2312"/>
                <w:kern w:val="2"/>
              </w:rPr>
              <w:t>个</w:t>
            </w:r>
          </w:p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hint="eastAsia" w:ascii="宋体" w:hAnsi="宋体" w:eastAsia="宋体" w:cs="仿宋_GB2312"/>
                <w:kern w:val="2"/>
              </w:rPr>
              <w:t>人</w:t>
            </w:r>
          </w:p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hint="eastAsia" w:ascii="宋体" w:hAnsi="宋体" w:eastAsia="宋体" w:cs="仿宋_GB2312"/>
                <w:kern w:val="2"/>
              </w:rPr>
              <w:t>先</w:t>
            </w:r>
          </w:p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hint="eastAsia" w:ascii="宋体" w:hAnsi="宋体" w:eastAsia="宋体" w:cs="仿宋_GB2312"/>
                <w:kern w:val="2"/>
              </w:rPr>
              <w:t>进</w:t>
            </w:r>
          </w:p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ascii="宋体" w:hAnsi="宋体" w:eastAsia="宋体" w:cs="仿宋_GB2312"/>
                <w:kern w:val="2"/>
              </w:rPr>
              <w:t>事</w:t>
            </w:r>
          </w:p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ascii="宋体" w:hAnsi="宋体" w:eastAsia="宋体" w:cs="仿宋_GB2312"/>
                <w:kern w:val="2"/>
              </w:rPr>
              <w:t>迹</w:t>
            </w:r>
          </w:p>
          <w:p>
            <w:pPr>
              <w:widowControl w:val="0"/>
              <w:spacing w:line="360" w:lineRule="exact"/>
              <w:ind w:firstLine="0" w:firstLineChars="0"/>
              <w:jc w:val="center"/>
              <w:rPr>
                <w:rFonts w:ascii="宋体" w:hAnsi="宋体" w:eastAsia="宋体" w:cs="仿宋_GB2312"/>
                <w:kern w:val="2"/>
              </w:rPr>
            </w:pPr>
            <w:r>
              <w:rPr>
                <w:rFonts w:hint="eastAsia" w:ascii="宋体" w:hAnsi="宋体" w:eastAsia="宋体" w:cs="仿宋_GB2312"/>
                <w:kern w:val="2"/>
              </w:rPr>
              <w:t>（不少于</w:t>
            </w:r>
            <w:r>
              <w:rPr>
                <w:rFonts w:ascii="宋体" w:hAnsi="宋体" w:eastAsia="宋体" w:cs="仿宋_GB2312"/>
                <w:kern w:val="2"/>
              </w:rPr>
              <w:t>800</w:t>
            </w:r>
            <w:r>
              <w:rPr>
                <w:rFonts w:hint="eastAsia" w:ascii="宋体" w:hAnsi="宋体" w:eastAsia="宋体" w:cs="仿宋_GB2312"/>
                <w:kern w:val="2"/>
              </w:rPr>
              <w:t>字）</w:t>
            </w:r>
          </w:p>
        </w:tc>
        <w:tc>
          <w:tcPr>
            <w:tcW w:w="68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jc w:val="left"/>
              <w:rPr>
                <w:rFonts w:ascii="宋体" w:hAnsi="宋体" w:eastAsia="宋体" w:cs="仿宋_GB2312"/>
                <w:kern w:val="2"/>
              </w:rPr>
            </w:pPr>
          </w:p>
          <w:p>
            <w:pPr>
              <w:widowControl w:val="0"/>
              <w:spacing w:line="360" w:lineRule="exact"/>
              <w:ind w:firstLine="0" w:firstLineChars="0"/>
              <w:rPr>
                <w:rFonts w:ascii="宋体" w:hAnsi="宋体" w:eastAsia="宋体" w:cs="仿宋_GB2312"/>
                <w:kern w:val="2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594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360" w:lineRule="auto"/>
      <w:ind w:firstLine="200" w:firstLineChars="200"/>
      <w:jc w:val="both"/>
    </w:pPr>
    <w:rPr>
      <w:rFonts w:cs="Times New Roman" w:asciiTheme="minorHAnsi" w:hAnsiTheme="minorHAnsi" w:eastAsiaTheme="minorEastAsia"/>
      <w:sz w:val="24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1</cp:lastModifiedBy>
  <dcterms:modified xsi:type="dcterms:W3CDTF">2020-05-11T00:40:49Z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