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32D5" w:rsidRDefault="00D232D5" w:rsidP="00D232D5">
      <w:pPr>
        <w:jc w:val="center"/>
        <w:rPr>
          <w:rFonts w:ascii="仿宋_GB2312" w:eastAsia="仿宋_GB2312" w:cs="仿宋_GB2312"/>
          <w:b/>
          <w:sz w:val="30"/>
          <w:szCs w:val="30"/>
        </w:rPr>
      </w:pPr>
      <w:r w:rsidRPr="0056109E">
        <w:rPr>
          <w:rFonts w:ascii="仿宋_GB2312" w:eastAsia="仿宋_GB2312" w:cs="仿宋_GB2312" w:hint="eastAsia"/>
          <w:b/>
          <w:sz w:val="30"/>
          <w:szCs w:val="30"/>
        </w:rPr>
        <w:t>新发展</w:t>
      </w:r>
      <w:r>
        <w:rPr>
          <w:rFonts w:ascii="仿宋_GB2312" w:eastAsia="仿宋_GB2312" w:cs="仿宋_GB2312" w:hint="eastAsia"/>
          <w:b/>
          <w:sz w:val="30"/>
          <w:szCs w:val="30"/>
        </w:rPr>
        <w:t>积极分子</w:t>
      </w:r>
      <w:r w:rsidRPr="0056109E">
        <w:rPr>
          <w:rFonts w:ascii="仿宋_GB2312" w:eastAsia="仿宋_GB2312" w:cs="仿宋_GB2312" w:hint="eastAsia"/>
          <w:b/>
          <w:sz w:val="30"/>
          <w:szCs w:val="30"/>
        </w:rPr>
        <w:t>入档材料清单</w:t>
      </w:r>
    </w:p>
    <w:p w:rsidR="00D232D5" w:rsidRPr="008D5728" w:rsidRDefault="00D232D5" w:rsidP="00D232D5">
      <w:pPr>
        <w:jc w:val="center"/>
        <w:rPr>
          <w:rFonts w:ascii="仿宋_GB2312" w:eastAsia="仿宋_GB2312" w:cs="仿宋_GB2312"/>
          <w:b/>
          <w:sz w:val="30"/>
          <w:szCs w:val="30"/>
        </w:rPr>
      </w:pPr>
    </w:p>
    <w:tbl>
      <w:tblPr>
        <w:tblW w:w="83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97"/>
        <w:gridCol w:w="2565"/>
        <w:gridCol w:w="675"/>
        <w:gridCol w:w="4275"/>
      </w:tblGrid>
      <w:tr w:rsidR="00D232D5" w:rsidTr="0025053B">
        <w:trPr>
          <w:trHeight w:val="642"/>
        </w:trPr>
        <w:tc>
          <w:tcPr>
            <w:tcW w:w="797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序号</w:t>
            </w:r>
          </w:p>
        </w:tc>
        <w:tc>
          <w:tcPr>
            <w:tcW w:w="256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材料名称</w:t>
            </w:r>
          </w:p>
        </w:tc>
        <w:tc>
          <w:tcPr>
            <w:tcW w:w="67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份数</w:t>
            </w:r>
          </w:p>
        </w:tc>
        <w:tc>
          <w:tcPr>
            <w:tcW w:w="427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备注</w:t>
            </w:r>
          </w:p>
        </w:tc>
      </w:tr>
      <w:tr w:rsidR="00D232D5" w:rsidTr="0025053B">
        <w:trPr>
          <w:trHeight w:val="642"/>
        </w:trPr>
        <w:tc>
          <w:tcPr>
            <w:tcW w:w="797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1</w:t>
            </w:r>
          </w:p>
        </w:tc>
        <w:tc>
          <w:tcPr>
            <w:tcW w:w="256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入党申请书原件</w:t>
            </w:r>
          </w:p>
        </w:tc>
        <w:tc>
          <w:tcPr>
            <w:tcW w:w="67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1</w:t>
            </w:r>
          </w:p>
        </w:tc>
        <w:tc>
          <w:tcPr>
            <w:tcW w:w="427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不能圆珠笔写，</w:t>
            </w:r>
            <w:r>
              <w:rPr>
                <w:rFonts w:ascii="仿宋_GB2312" w:eastAsia="仿宋_GB2312" w:cs="仿宋_GB2312"/>
                <w:b/>
                <w:bCs/>
              </w:rPr>
              <w:t>书写时务必已年满</w:t>
            </w:r>
            <w:r>
              <w:rPr>
                <w:rFonts w:ascii="仿宋_GB2312" w:eastAsia="仿宋_GB2312" w:cs="仿宋_GB2312" w:hint="eastAsia"/>
                <w:b/>
                <w:bCs/>
              </w:rPr>
              <w:t>18周岁</w:t>
            </w:r>
          </w:p>
        </w:tc>
      </w:tr>
      <w:tr w:rsidR="00D232D5" w:rsidTr="0025053B">
        <w:trPr>
          <w:trHeight w:val="642"/>
        </w:trPr>
        <w:tc>
          <w:tcPr>
            <w:tcW w:w="797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2</w:t>
            </w:r>
          </w:p>
        </w:tc>
        <w:tc>
          <w:tcPr>
            <w:tcW w:w="256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入党申请书正表</w:t>
            </w:r>
          </w:p>
        </w:tc>
        <w:tc>
          <w:tcPr>
            <w:tcW w:w="67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1</w:t>
            </w:r>
          </w:p>
        </w:tc>
        <w:tc>
          <w:tcPr>
            <w:tcW w:w="4275" w:type="dxa"/>
            <w:vAlign w:val="center"/>
          </w:tcPr>
          <w:p w:rsidR="00D232D5" w:rsidRDefault="00D232D5" w:rsidP="0025053B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同上</w:t>
            </w:r>
          </w:p>
        </w:tc>
      </w:tr>
      <w:tr w:rsidR="00743877" w:rsidTr="0025053B">
        <w:trPr>
          <w:trHeight w:val="642"/>
        </w:trPr>
        <w:tc>
          <w:tcPr>
            <w:tcW w:w="797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3</w:t>
            </w:r>
          </w:p>
        </w:tc>
        <w:tc>
          <w:tcPr>
            <w:tcW w:w="256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思想汇报</w:t>
            </w:r>
          </w:p>
        </w:tc>
        <w:tc>
          <w:tcPr>
            <w:tcW w:w="6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4</w:t>
            </w:r>
          </w:p>
        </w:tc>
        <w:tc>
          <w:tcPr>
            <w:tcW w:w="42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每季度</w:t>
            </w:r>
            <w:r>
              <w:rPr>
                <w:rFonts w:ascii="仿宋_GB2312" w:eastAsia="仿宋_GB2312" w:cs="仿宋_GB2312"/>
                <w:b/>
                <w:bCs/>
              </w:rPr>
              <w:t>1</w:t>
            </w:r>
            <w:r>
              <w:rPr>
                <w:rFonts w:ascii="仿宋_GB2312" w:eastAsia="仿宋_GB2312" w:cs="仿宋_GB2312" w:hint="eastAsia"/>
                <w:b/>
                <w:bCs/>
              </w:rPr>
              <w:t>份，不能打印，不能圆珠笔写</w:t>
            </w:r>
          </w:p>
        </w:tc>
      </w:tr>
      <w:tr w:rsidR="00743877" w:rsidTr="0025053B">
        <w:trPr>
          <w:trHeight w:val="642"/>
        </w:trPr>
        <w:tc>
          <w:tcPr>
            <w:tcW w:w="797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4</w:t>
            </w:r>
          </w:p>
        </w:tc>
        <w:tc>
          <w:tcPr>
            <w:tcW w:w="256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党校结业证书或证明</w:t>
            </w:r>
          </w:p>
        </w:tc>
        <w:tc>
          <w:tcPr>
            <w:tcW w:w="6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1</w:t>
            </w:r>
          </w:p>
        </w:tc>
        <w:tc>
          <w:tcPr>
            <w:tcW w:w="42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证书或证明都可以</w:t>
            </w:r>
          </w:p>
        </w:tc>
      </w:tr>
      <w:tr w:rsidR="00743877" w:rsidTr="0025053B">
        <w:trPr>
          <w:trHeight w:val="642"/>
        </w:trPr>
        <w:tc>
          <w:tcPr>
            <w:tcW w:w="797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5</w:t>
            </w:r>
          </w:p>
        </w:tc>
        <w:tc>
          <w:tcPr>
            <w:tcW w:w="256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优秀团员推荐表</w:t>
            </w:r>
          </w:p>
        </w:tc>
        <w:tc>
          <w:tcPr>
            <w:tcW w:w="6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1</w:t>
            </w:r>
          </w:p>
        </w:tc>
        <w:tc>
          <w:tcPr>
            <w:tcW w:w="42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hint="eastAsia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团委意见及分院团委书记签名、</w:t>
            </w:r>
            <w:r w:rsidRPr="00743877">
              <w:rPr>
                <w:rFonts w:ascii="仿宋_GB2312" w:eastAsia="仿宋_GB2312" w:cs="仿宋_GB2312" w:hint="eastAsia"/>
                <w:b/>
                <w:bCs/>
                <w:color w:val="FF0000"/>
              </w:rPr>
              <w:t>加盖分院</w:t>
            </w:r>
            <w:r w:rsidRPr="00743877">
              <w:rPr>
                <w:rFonts w:ascii="仿宋_GB2312" w:eastAsia="仿宋_GB2312" w:cs="仿宋_GB2312"/>
                <w:b/>
                <w:bCs/>
                <w:color w:val="FF0000"/>
              </w:rPr>
              <w:t>团章</w:t>
            </w:r>
          </w:p>
        </w:tc>
      </w:tr>
      <w:tr w:rsidR="00743877" w:rsidTr="0025053B">
        <w:trPr>
          <w:trHeight w:val="642"/>
        </w:trPr>
        <w:tc>
          <w:tcPr>
            <w:tcW w:w="797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6</w:t>
            </w:r>
          </w:p>
        </w:tc>
        <w:tc>
          <w:tcPr>
            <w:tcW w:w="256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入党积极分子公示材料</w:t>
            </w:r>
          </w:p>
        </w:tc>
        <w:tc>
          <w:tcPr>
            <w:tcW w:w="6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1</w:t>
            </w:r>
          </w:p>
        </w:tc>
        <w:tc>
          <w:tcPr>
            <w:tcW w:w="42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 w:rsidRPr="00743877">
              <w:rPr>
                <w:rFonts w:ascii="仿宋_GB2312" w:eastAsia="仿宋_GB2312" w:cs="仿宋_GB2312" w:hint="eastAsia"/>
                <w:b/>
                <w:bCs/>
                <w:color w:val="FF0000"/>
              </w:rPr>
              <w:t>加盖</w:t>
            </w:r>
            <w:r w:rsidRPr="00743877">
              <w:rPr>
                <w:rFonts w:ascii="仿宋_GB2312" w:eastAsia="仿宋_GB2312" w:cs="仿宋_GB2312"/>
                <w:b/>
                <w:bCs/>
                <w:color w:val="FF0000"/>
              </w:rPr>
              <w:t>总支章</w:t>
            </w:r>
            <w:bookmarkStart w:id="0" w:name="_GoBack"/>
            <w:bookmarkEnd w:id="0"/>
          </w:p>
        </w:tc>
      </w:tr>
      <w:tr w:rsidR="00743877" w:rsidTr="0025053B">
        <w:trPr>
          <w:trHeight w:val="642"/>
        </w:trPr>
        <w:tc>
          <w:tcPr>
            <w:tcW w:w="797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7</w:t>
            </w:r>
          </w:p>
        </w:tc>
        <w:tc>
          <w:tcPr>
            <w:tcW w:w="256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入党积极分子培养考察表</w:t>
            </w:r>
          </w:p>
        </w:tc>
        <w:tc>
          <w:tcPr>
            <w:tcW w:w="6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 w:cs="仿宋_GB2312"/>
                <w:b/>
                <w:bCs/>
              </w:rPr>
            </w:pPr>
            <w:r>
              <w:rPr>
                <w:rFonts w:ascii="仿宋_GB2312" w:eastAsia="仿宋_GB2312" w:cs="仿宋_GB2312"/>
                <w:b/>
                <w:bCs/>
              </w:rPr>
              <w:t>1</w:t>
            </w:r>
          </w:p>
        </w:tc>
        <w:tc>
          <w:tcPr>
            <w:tcW w:w="4275" w:type="dxa"/>
            <w:vAlign w:val="center"/>
          </w:tcPr>
          <w:p w:rsidR="00743877" w:rsidRDefault="00743877" w:rsidP="00743877">
            <w:pPr>
              <w:jc w:val="center"/>
              <w:rPr>
                <w:rFonts w:ascii="仿宋_GB2312" w:eastAsia="仿宋_GB2312"/>
                <w:b/>
                <w:bCs/>
              </w:rPr>
            </w:pPr>
            <w:r>
              <w:rPr>
                <w:rFonts w:ascii="仿宋_GB2312" w:eastAsia="仿宋_GB2312" w:cs="仿宋_GB2312" w:hint="eastAsia"/>
                <w:b/>
                <w:bCs/>
              </w:rPr>
              <w:t>确定入党积极分子</w:t>
            </w:r>
            <w:r>
              <w:rPr>
                <w:rFonts w:ascii="仿宋_GB2312" w:eastAsia="仿宋_GB2312" w:cs="仿宋_GB2312"/>
                <w:b/>
                <w:bCs/>
              </w:rPr>
              <w:t>时间</w:t>
            </w:r>
            <w:r>
              <w:rPr>
                <w:rFonts w:ascii="仿宋_GB2312" w:eastAsia="仿宋_GB2312" w:cs="仿宋_GB2312" w:hint="eastAsia"/>
                <w:b/>
                <w:bCs/>
              </w:rPr>
              <w:t>栏</w:t>
            </w:r>
            <w:r>
              <w:rPr>
                <w:rFonts w:ascii="仿宋_GB2312" w:eastAsia="仿宋_GB2312" w:cs="仿宋_GB2312"/>
                <w:b/>
                <w:bCs/>
              </w:rPr>
              <w:t>填写后</w:t>
            </w:r>
            <w:r w:rsidRPr="00743877">
              <w:rPr>
                <w:rFonts w:ascii="仿宋_GB2312" w:eastAsia="仿宋_GB2312" w:cs="仿宋_GB2312"/>
                <w:b/>
                <w:bCs/>
                <w:color w:val="FF0000"/>
              </w:rPr>
              <w:t>加盖总支</w:t>
            </w:r>
            <w:r w:rsidRPr="00743877">
              <w:rPr>
                <w:rFonts w:ascii="仿宋_GB2312" w:eastAsia="仿宋_GB2312" w:cs="仿宋_GB2312" w:hint="eastAsia"/>
                <w:b/>
                <w:bCs/>
                <w:color w:val="FF0000"/>
              </w:rPr>
              <w:t>章</w:t>
            </w:r>
          </w:p>
        </w:tc>
      </w:tr>
    </w:tbl>
    <w:p w:rsidR="00B556E6" w:rsidRDefault="00B556E6"/>
    <w:p w:rsidR="00743877" w:rsidRDefault="00743877"/>
    <w:p w:rsidR="00743877" w:rsidRDefault="00743877">
      <w:r>
        <w:rPr>
          <w:rFonts w:hint="eastAsia"/>
        </w:rPr>
        <w:t>请注意</w:t>
      </w:r>
      <w:r>
        <w:t>：</w:t>
      </w:r>
      <w:r>
        <w:rPr>
          <w:rFonts w:hint="eastAsia"/>
        </w:rPr>
        <w:t>1.</w:t>
      </w:r>
      <w:r>
        <w:rPr>
          <w:rFonts w:hint="eastAsia"/>
        </w:rPr>
        <w:t>请</w:t>
      </w:r>
      <w:r>
        <w:t>仔细检查核对上述材料的时间，切勿出现时间不符、前后矛盾。</w:t>
      </w:r>
    </w:p>
    <w:p w:rsidR="00743877" w:rsidRDefault="00743877">
      <w:pPr>
        <w:rPr>
          <w:rFonts w:hint="eastAsia"/>
        </w:rPr>
      </w:pPr>
      <w:r>
        <w:rPr>
          <w:rFonts w:hint="eastAsia"/>
        </w:rPr>
        <w:t xml:space="preserve">        2.</w:t>
      </w:r>
      <w:r>
        <w:rPr>
          <w:rFonts w:hint="eastAsia"/>
        </w:rPr>
        <w:t>请</w:t>
      </w:r>
      <w:r>
        <w:t>切勿忘记在相应的地方加盖党章</w:t>
      </w:r>
      <w:r>
        <w:rPr>
          <w:rFonts w:hint="eastAsia"/>
        </w:rPr>
        <w:t>、</w:t>
      </w:r>
      <w:r>
        <w:t>团章。</w:t>
      </w:r>
    </w:p>
    <w:sectPr w:rsidR="0074387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C0E2A" w:rsidRDefault="00AC0E2A" w:rsidP="00D232D5">
      <w:r>
        <w:separator/>
      </w:r>
    </w:p>
  </w:endnote>
  <w:endnote w:type="continuationSeparator" w:id="0">
    <w:p w:rsidR="00AC0E2A" w:rsidRDefault="00AC0E2A" w:rsidP="00D232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C0E2A" w:rsidRDefault="00AC0E2A" w:rsidP="00D232D5">
      <w:r>
        <w:separator/>
      </w:r>
    </w:p>
  </w:footnote>
  <w:footnote w:type="continuationSeparator" w:id="0">
    <w:p w:rsidR="00AC0E2A" w:rsidRDefault="00AC0E2A" w:rsidP="00D232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3C2C"/>
    <w:rsid w:val="002A0B50"/>
    <w:rsid w:val="00743877"/>
    <w:rsid w:val="00AC0E2A"/>
    <w:rsid w:val="00B556E6"/>
    <w:rsid w:val="00CE3C2C"/>
    <w:rsid w:val="00D23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5046BA1-0E01-4F32-A709-34190A13E9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32D5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232D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232D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232D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232D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</Words>
  <Characters>249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4</cp:revision>
  <dcterms:created xsi:type="dcterms:W3CDTF">2017-11-08T02:08:00Z</dcterms:created>
  <dcterms:modified xsi:type="dcterms:W3CDTF">2017-11-08T02:18:00Z</dcterms:modified>
</cp:coreProperties>
</file>